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56" w:rsidRPr="00456378" w:rsidRDefault="00425156" w:rsidP="00425156">
      <w:pPr>
        <w:spacing w:line="600" w:lineRule="exact"/>
        <w:jc w:val="center"/>
        <w:rPr>
          <w:szCs w:val="21"/>
        </w:rPr>
      </w:pPr>
      <w:r w:rsidRPr="00456378">
        <w:rPr>
          <w:rFonts w:eastAsia="黑体" w:hint="eastAsia"/>
          <w:sz w:val="32"/>
          <w:szCs w:val="32"/>
        </w:rPr>
        <w:t>合肥工业大学</w:t>
      </w:r>
      <w:r w:rsidRPr="00456378">
        <w:rPr>
          <w:rFonts w:eastAsia="黑体" w:hint="eastAsia"/>
          <w:sz w:val="32"/>
          <w:szCs w:val="32"/>
        </w:rPr>
        <w:t xml:space="preserve"> </w:t>
      </w:r>
      <w:r w:rsidRPr="00456378">
        <w:rPr>
          <w:rFonts w:ascii="黑体" w:eastAsia="黑体" w:hAnsi="黑体" w:hint="eastAsia"/>
          <w:b/>
          <w:sz w:val="32"/>
          <w:szCs w:val="32"/>
        </w:rPr>
        <w:t>工程力学</w:t>
      </w:r>
      <w:r w:rsidRPr="00456378">
        <w:rPr>
          <w:rFonts w:ascii="隶书" w:eastAsia="隶书"/>
          <w:sz w:val="32"/>
          <w:szCs w:val="32"/>
        </w:rPr>
        <w:t xml:space="preserve"> </w:t>
      </w:r>
      <w:r w:rsidRPr="00456378">
        <w:rPr>
          <w:rFonts w:eastAsia="黑体" w:hint="eastAsia"/>
          <w:sz w:val="32"/>
          <w:szCs w:val="32"/>
        </w:rPr>
        <w:t>专业指导性教学计划</w:t>
      </w:r>
    </w:p>
    <w:p w:rsidR="00425156" w:rsidRPr="00456378" w:rsidRDefault="00425156" w:rsidP="00425156">
      <w:pPr>
        <w:pStyle w:val="4"/>
        <w:rPr>
          <w:rFonts w:ascii="黑体" w:eastAsia="黑体" w:hAnsi="黑体"/>
          <w:szCs w:val="24"/>
        </w:rPr>
      </w:pPr>
      <w:r w:rsidRPr="00456378">
        <w:rPr>
          <w:rFonts w:ascii="黑体" w:eastAsia="黑体" w:hAnsi="黑体" w:hint="eastAsia"/>
          <w:szCs w:val="24"/>
        </w:rPr>
        <w:t>一</w:t>
      </w:r>
      <w:r w:rsidRPr="00456378">
        <w:rPr>
          <w:rFonts w:ascii="黑体" w:eastAsia="黑体" w:hAnsi="黑体"/>
          <w:szCs w:val="24"/>
        </w:rPr>
        <w:t>、</w:t>
      </w:r>
      <w:r w:rsidRPr="00456378">
        <w:rPr>
          <w:rFonts w:ascii="黑体" w:eastAsia="黑体" w:hAnsi="黑体" w:hint="eastAsia"/>
          <w:szCs w:val="24"/>
        </w:rPr>
        <w:t>培养目的与培养目标</w:t>
      </w:r>
    </w:p>
    <w:p w:rsidR="00425156" w:rsidRPr="00456378" w:rsidRDefault="00425156" w:rsidP="00425156">
      <w:pPr>
        <w:spacing w:line="360" w:lineRule="auto"/>
        <w:rPr>
          <w:rFonts w:ascii="黑体" w:eastAsia="黑体" w:hAnsi="黑体"/>
          <w:b/>
          <w:bCs/>
          <w:szCs w:val="21"/>
        </w:rPr>
      </w:pPr>
      <w:r w:rsidRPr="00456378">
        <w:rPr>
          <w:rFonts w:ascii="黑体" w:eastAsia="黑体" w:hAnsi="黑体" w:hint="eastAsia"/>
          <w:b/>
          <w:bCs/>
          <w:szCs w:val="21"/>
        </w:rPr>
        <w:t>培养目的</w:t>
      </w:r>
    </w:p>
    <w:p w:rsidR="00425156" w:rsidRPr="00456378" w:rsidRDefault="00425156" w:rsidP="00425156">
      <w:pPr>
        <w:pStyle w:val="a5"/>
        <w:adjustRightInd w:val="0"/>
        <w:snapToGrid w:val="0"/>
        <w:spacing w:line="360" w:lineRule="atLeast"/>
        <w:ind w:firstLineChars="200" w:firstLine="400"/>
        <w:rPr>
          <w:rFonts w:ascii="Times New Roman" w:hAnsi="Times New Roman"/>
        </w:rPr>
      </w:pPr>
      <w:r w:rsidRPr="00456378">
        <w:rPr>
          <w:rFonts w:ascii="Times New Roman" w:hAnsi="Times New Roman" w:hint="eastAsia"/>
        </w:rPr>
        <w:t>本专业培养适应我国社会主义现代化建设需要的德、智、体全面发展的高级复合型力学专业</w:t>
      </w:r>
      <w:r w:rsidRPr="00456378">
        <w:rPr>
          <w:rFonts w:ascii="Times New Roman" w:hAnsi="Times New Roman"/>
        </w:rPr>
        <w:t>人才</w:t>
      </w:r>
      <w:r w:rsidRPr="00456378">
        <w:rPr>
          <w:rFonts w:ascii="Times New Roman" w:hAnsi="Times New Roman" w:hint="eastAsia"/>
        </w:rPr>
        <w:t>，培养对象具有良好的综合素质、科学素质和人文素质，具有扎实</w:t>
      </w:r>
      <w:r w:rsidRPr="00456378">
        <w:rPr>
          <w:rFonts w:ascii="Times New Roman" w:hAnsi="Times New Roman"/>
        </w:rPr>
        <w:t>的</w:t>
      </w:r>
      <w:r w:rsidRPr="00456378">
        <w:rPr>
          <w:rFonts w:ascii="Times New Roman" w:hAnsi="Times New Roman" w:hint="eastAsia"/>
        </w:rPr>
        <w:t>数学</w:t>
      </w:r>
      <w:r w:rsidRPr="00456378">
        <w:rPr>
          <w:rFonts w:ascii="Times New Roman" w:hAnsi="Times New Roman"/>
        </w:rPr>
        <w:t>、物理</w:t>
      </w:r>
      <w:r w:rsidRPr="00456378">
        <w:rPr>
          <w:rFonts w:ascii="Times New Roman" w:hAnsi="Times New Roman" w:hint="eastAsia"/>
        </w:rPr>
        <w:t>和</w:t>
      </w:r>
      <w:r w:rsidRPr="00456378">
        <w:rPr>
          <w:rFonts w:ascii="Times New Roman" w:hAnsi="Times New Roman"/>
        </w:rPr>
        <w:t>力学</w:t>
      </w:r>
      <w:r w:rsidRPr="00456378">
        <w:rPr>
          <w:rFonts w:ascii="Times New Roman" w:hAnsi="Times New Roman" w:hint="eastAsia"/>
        </w:rPr>
        <w:t>等</w:t>
      </w:r>
      <w:r w:rsidRPr="00456378">
        <w:rPr>
          <w:rFonts w:ascii="Times New Roman" w:hAnsi="Times New Roman"/>
        </w:rPr>
        <w:t>理工科</w:t>
      </w:r>
      <w:r w:rsidRPr="00456378">
        <w:rPr>
          <w:rFonts w:ascii="Times New Roman" w:hAnsi="Times New Roman" w:hint="eastAsia"/>
        </w:rPr>
        <w:t>基础理论</w:t>
      </w:r>
      <w:r w:rsidRPr="00456378">
        <w:rPr>
          <w:rFonts w:ascii="Times New Roman" w:hAnsi="Times New Roman"/>
        </w:rPr>
        <w:t>知识</w:t>
      </w:r>
      <w:r w:rsidRPr="00456378">
        <w:rPr>
          <w:rFonts w:ascii="Times New Roman" w:hAnsi="Times New Roman" w:hint="eastAsia"/>
        </w:rPr>
        <w:t>，掌握</w:t>
      </w:r>
      <w:r w:rsidRPr="00456378">
        <w:rPr>
          <w:rFonts w:ascii="Times New Roman" w:hAnsi="Times New Roman"/>
        </w:rPr>
        <w:t>力学以及相关</w:t>
      </w:r>
      <w:r w:rsidRPr="00456378">
        <w:rPr>
          <w:rFonts w:ascii="Times New Roman" w:hAnsi="Times New Roman" w:hint="eastAsia"/>
        </w:rPr>
        <w:t>领域</w:t>
      </w:r>
      <w:r w:rsidRPr="00456378">
        <w:rPr>
          <w:rFonts w:ascii="Times New Roman" w:hAnsi="Times New Roman"/>
        </w:rPr>
        <w:t>的</w:t>
      </w:r>
      <w:r w:rsidRPr="00456378">
        <w:rPr>
          <w:rFonts w:ascii="Times New Roman" w:hAnsi="Times New Roman" w:hint="eastAsia"/>
        </w:rPr>
        <w:t>发展</w:t>
      </w:r>
      <w:r w:rsidRPr="00456378">
        <w:rPr>
          <w:rFonts w:ascii="Times New Roman" w:hAnsi="Times New Roman"/>
        </w:rPr>
        <w:t>和前沿动态</w:t>
      </w:r>
      <w:r w:rsidRPr="00456378">
        <w:rPr>
          <w:rFonts w:ascii="Times New Roman" w:hAnsi="Times New Roman" w:hint="eastAsia"/>
        </w:rPr>
        <w:t>，具有良好的分析、表述和解决实际问题的能力，富有创新精神和实践能力，具备</w:t>
      </w:r>
      <w:r w:rsidRPr="00456378">
        <w:rPr>
          <w:rFonts w:ascii="Times New Roman" w:hAnsi="Times New Roman"/>
        </w:rPr>
        <w:t>力学</w:t>
      </w:r>
      <w:r w:rsidRPr="00456378">
        <w:rPr>
          <w:rFonts w:ascii="Times New Roman" w:hAnsi="Times New Roman" w:hint="eastAsia"/>
        </w:rPr>
        <w:t>科学</w:t>
      </w:r>
      <w:r w:rsidRPr="00456378">
        <w:rPr>
          <w:rFonts w:ascii="Times New Roman" w:hAnsi="Times New Roman"/>
        </w:rPr>
        <w:t>基础研究</w:t>
      </w:r>
      <w:r w:rsidRPr="00456378">
        <w:rPr>
          <w:rFonts w:ascii="Times New Roman" w:hAnsi="Times New Roman" w:hint="eastAsia"/>
        </w:rPr>
        <w:t>、工程</w:t>
      </w:r>
      <w:r w:rsidRPr="00456378">
        <w:rPr>
          <w:rFonts w:ascii="Times New Roman" w:hAnsi="Times New Roman"/>
        </w:rPr>
        <w:t>应用</w:t>
      </w:r>
      <w:r w:rsidRPr="00456378">
        <w:rPr>
          <w:rFonts w:ascii="Times New Roman" w:hAnsi="Times New Roman" w:hint="eastAsia"/>
        </w:rPr>
        <w:t>研究</w:t>
      </w:r>
      <w:r w:rsidRPr="00456378">
        <w:rPr>
          <w:rFonts w:ascii="Times New Roman" w:hAnsi="Times New Roman"/>
        </w:rPr>
        <w:t>的科学思维</w:t>
      </w:r>
      <w:r w:rsidRPr="00456378">
        <w:rPr>
          <w:rFonts w:ascii="Times New Roman" w:hAnsi="Times New Roman" w:hint="eastAsia"/>
        </w:rPr>
        <w:t>，学成毕业之后可</w:t>
      </w:r>
      <w:r w:rsidRPr="00456378">
        <w:rPr>
          <w:rFonts w:ascii="Times New Roman" w:hAnsi="Times New Roman"/>
        </w:rPr>
        <w:t>在</w:t>
      </w:r>
      <w:r w:rsidRPr="00456378">
        <w:rPr>
          <w:rFonts w:ascii="Times New Roman" w:hAnsi="Times New Roman" w:hint="eastAsia"/>
        </w:rPr>
        <w:t>土木、建筑</w:t>
      </w:r>
      <w:r w:rsidRPr="00456378">
        <w:rPr>
          <w:rFonts w:ascii="Times New Roman" w:hAnsi="Times New Roman"/>
        </w:rPr>
        <w:t>、</w:t>
      </w:r>
      <w:r w:rsidRPr="00456378">
        <w:rPr>
          <w:rFonts w:ascii="Times New Roman" w:hAnsi="Times New Roman" w:hint="eastAsia"/>
        </w:rPr>
        <w:t>机械、</w:t>
      </w:r>
      <w:r w:rsidRPr="00456378">
        <w:rPr>
          <w:rFonts w:ascii="Times New Roman" w:hAnsi="Times New Roman"/>
        </w:rPr>
        <w:t>能源、</w:t>
      </w:r>
      <w:r w:rsidRPr="00456378">
        <w:rPr>
          <w:rFonts w:ascii="Times New Roman" w:hAnsi="Times New Roman" w:hint="eastAsia"/>
        </w:rPr>
        <w:t>航空航天等</w:t>
      </w:r>
      <w:r w:rsidRPr="00456378">
        <w:rPr>
          <w:rFonts w:ascii="Times New Roman" w:hAnsi="Times New Roman"/>
        </w:rPr>
        <w:t>力学相关应用领域</w:t>
      </w:r>
      <w:r w:rsidRPr="00456378">
        <w:rPr>
          <w:rFonts w:ascii="Times New Roman" w:hAnsi="Times New Roman" w:hint="eastAsia"/>
        </w:rPr>
        <w:t>从事力学</w:t>
      </w:r>
      <w:r w:rsidRPr="00456378">
        <w:rPr>
          <w:rFonts w:ascii="Times New Roman" w:hAnsi="Times New Roman"/>
        </w:rPr>
        <w:t>基础研究</w:t>
      </w:r>
      <w:r w:rsidRPr="00456378">
        <w:rPr>
          <w:rFonts w:ascii="Times New Roman" w:hAnsi="Times New Roman" w:hint="eastAsia"/>
        </w:rPr>
        <w:t>和结构工程设计、制造、分析和评估等</w:t>
      </w:r>
      <w:r w:rsidRPr="00456378">
        <w:rPr>
          <w:rFonts w:ascii="Times New Roman" w:hAnsi="Times New Roman"/>
        </w:rPr>
        <w:t>科研和教学工作</w:t>
      </w:r>
      <w:r w:rsidRPr="00456378">
        <w:rPr>
          <w:rFonts w:ascii="Times New Roman" w:hAnsi="Times New Roman" w:hint="eastAsia"/>
        </w:rPr>
        <w:t>。</w:t>
      </w:r>
    </w:p>
    <w:p w:rsidR="00425156" w:rsidRPr="00456378" w:rsidRDefault="00425156" w:rsidP="00425156">
      <w:pPr>
        <w:pStyle w:val="a5"/>
        <w:adjustRightInd w:val="0"/>
        <w:snapToGrid w:val="0"/>
        <w:spacing w:line="360" w:lineRule="atLeast"/>
        <w:ind w:firstLineChars="200" w:firstLine="400"/>
      </w:pPr>
      <w:r w:rsidRPr="00456378">
        <w:rPr>
          <w:rFonts w:ascii="Times New Roman" w:hAnsi="Times New Roman" w:hint="eastAsia"/>
        </w:rPr>
        <w:t>本专业将本科通识教育必修课、学科基础课、专业必修及选修课集中于培养过程的前三年，专业课程设计、课程实习、生产实习、毕业设计等实践性教学环节集中于培养过程的最后一年，将学生培养成为综合性的具有数理力学</w:t>
      </w:r>
      <w:r w:rsidRPr="00456378">
        <w:rPr>
          <w:rFonts w:ascii="Times New Roman" w:hAnsi="Times New Roman"/>
        </w:rPr>
        <w:t>基础</w:t>
      </w:r>
      <w:r w:rsidRPr="00456378">
        <w:rPr>
          <w:rFonts w:ascii="Times New Roman" w:hAnsi="Times New Roman" w:hint="eastAsia"/>
        </w:rPr>
        <w:t>、结构工程设计、力学理论和</w:t>
      </w:r>
      <w:r w:rsidRPr="00456378">
        <w:rPr>
          <w:rFonts w:ascii="Times New Roman" w:hAnsi="Times New Roman"/>
        </w:rPr>
        <w:t>实验</w:t>
      </w:r>
      <w:r w:rsidRPr="00456378">
        <w:rPr>
          <w:rFonts w:ascii="Times New Roman" w:hAnsi="Times New Roman" w:hint="eastAsia"/>
        </w:rPr>
        <w:t>研究</w:t>
      </w:r>
      <w:r w:rsidRPr="00456378">
        <w:rPr>
          <w:rFonts w:ascii="Times New Roman" w:hAnsi="Times New Roman"/>
        </w:rPr>
        <w:t>、</w:t>
      </w:r>
      <w:r w:rsidRPr="00456378">
        <w:rPr>
          <w:rFonts w:ascii="Times New Roman" w:hAnsi="Times New Roman" w:hint="eastAsia"/>
        </w:rPr>
        <w:t>及管理能力的卓越工程师。</w:t>
      </w:r>
    </w:p>
    <w:p w:rsidR="00425156" w:rsidRPr="00456378" w:rsidRDefault="00425156" w:rsidP="00425156">
      <w:pPr>
        <w:spacing w:beforeLines="100" w:before="240" w:line="360" w:lineRule="auto"/>
        <w:rPr>
          <w:rFonts w:ascii="黑体" w:eastAsia="黑体" w:hAnsi="黑体"/>
          <w:b/>
          <w:bCs/>
          <w:szCs w:val="21"/>
        </w:rPr>
      </w:pPr>
      <w:r w:rsidRPr="00456378">
        <w:rPr>
          <w:rFonts w:ascii="黑体" w:eastAsia="黑体" w:hAnsi="黑体"/>
          <w:b/>
          <w:bCs/>
          <w:szCs w:val="21"/>
        </w:rPr>
        <w:t>培养目标：</w:t>
      </w:r>
    </w:p>
    <w:p w:rsidR="00425156" w:rsidRPr="005E7BBC" w:rsidRDefault="00425156" w:rsidP="00425156">
      <w:pPr>
        <w:pStyle w:val="a5"/>
        <w:adjustRightInd w:val="0"/>
        <w:snapToGrid w:val="0"/>
        <w:spacing w:line="360" w:lineRule="atLeast"/>
        <w:ind w:firstLineChars="200" w:firstLine="400"/>
        <w:rPr>
          <w:rFonts w:ascii="Times New Roman" w:hAnsi="Times New Roman"/>
        </w:rPr>
      </w:pPr>
      <w:r w:rsidRPr="005E7BBC">
        <w:rPr>
          <w:rFonts w:ascii="Times New Roman" w:hAnsi="Times New Roman" w:hint="eastAsia"/>
        </w:rPr>
        <w:t xml:space="preserve">LO 1 </w:t>
      </w:r>
      <w:r w:rsidRPr="005E7BBC">
        <w:rPr>
          <w:rFonts w:ascii="Times New Roman" w:hAnsi="Times New Roman" w:hint="eastAsia"/>
        </w:rPr>
        <w:t>掌握工程力学</w:t>
      </w:r>
      <w:r w:rsidRPr="005E7BBC">
        <w:rPr>
          <w:rFonts w:ascii="Times New Roman" w:hAnsi="Times New Roman"/>
        </w:rPr>
        <w:t>的基础理论知识，具有扎实的数学与力学基础，具备较强的逻辑分析能力；</w:t>
      </w:r>
    </w:p>
    <w:p w:rsidR="00425156" w:rsidRPr="005E7BBC" w:rsidRDefault="00425156" w:rsidP="00425156">
      <w:pPr>
        <w:pStyle w:val="a5"/>
        <w:adjustRightInd w:val="0"/>
        <w:snapToGrid w:val="0"/>
        <w:spacing w:line="360" w:lineRule="atLeast"/>
        <w:ind w:firstLineChars="200" w:firstLine="400"/>
        <w:rPr>
          <w:rFonts w:ascii="Times New Roman" w:hAnsi="Times New Roman"/>
        </w:rPr>
      </w:pPr>
      <w:r w:rsidRPr="005E7BBC">
        <w:rPr>
          <w:rFonts w:ascii="Times New Roman" w:hAnsi="Times New Roman" w:hint="eastAsia"/>
        </w:rPr>
        <w:t xml:space="preserve">LO2 </w:t>
      </w:r>
      <w:r w:rsidRPr="005E7BBC">
        <w:rPr>
          <w:rFonts w:ascii="Times New Roman" w:hAnsi="Times New Roman" w:hint="eastAsia"/>
        </w:rPr>
        <w:t>掌握工程力学实验原理和实验方法，熟悉工程力学常用的实验装备，具备扎实的综合实验能力和工程实践能力；</w:t>
      </w:r>
    </w:p>
    <w:p w:rsidR="00425156" w:rsidRPr="005E7BBC" w:rsidRDefault="00425156" w:rsidP="00425156">
      <w:pPr>
        <w:pStyle w:val="a5"/>
        <w:adjustRightInd w:val="0"/>
        <w:snapToGrid w:val="0"/>
        <w:spacing w:line="360" w:lineRule="atLeast"/>
        <w:ind w:firstLineChars="200" w:firstLine="400"/>
        <w:rPr>
          <w:rFonts w:ascii="Times New Roman" w:hAnsi="Times New Roman"/>
        </w:rPr>
      </w:pPr>
      <w:r w:rsidRPr="005E7BBC">
        <w:rPr>
          <w:rFonts w:ascii="Times New Roman" w:hAnsi="Times New Roman" w:hint="eastAsia"/>
        </w:rPr>
        <w:t xml:space="preserve">LO3 </w:t>
      </w:r>
      <w:r w:rsidRPr="005E7BBC">
        <w:rPr>
          <w:rFonts w:ascii="Times New Roman" w:hAnsi="Times New Roman" w:hint="eastAsia"/>
        </w:rPr>
        <w:t>掌握现代计算力学的基础理论和基本方法，熟悉常用工程分析软件，具有初步对与力学相关的大型工程结构进行建模和分析的能力；</w:t>
      </w:r>
    </w:p>
    <w:p w:rsidR="00425156" w:rsidRPr="005E7BBC" w:rsidRDefault="00425156" w:rsidP="00425156">
      <w:pPr>
        <w:pStyle w:val="a5"/>
        <w:adjustRightInd w:val="0"/>
        <w:snapToGrid w:val="0"/>
        <w:spacing w:line="360" w:lineRule="atLeast"/>
        <w:ind w:firstLineChars="200" w:firstLine="400"/>
        <w:rPr>
          <w:rFonts w:ascii="Times New Roman" w:hAnsi="Times New Roman"/>
        </w:rPr>
      </w:pPr>
      <w:r w:rsidRPr="005E7BBC">
        <w:rPr>
          <w:rFonts w:ascii="Times New Roman" w:hAnsi="Times New Roman" w:hint="eastAsia"/>
        </w:rPr>
        <w:t xml:space="preserve">LO4 </w:t>
      </w:r>
      <w:r w:rsidRPr="005E7BBC">
        <w:rPr>
          <w:rFonts w:ascii="Times New Roman" w:hAnsi="Times New Roman" w:hint="eastAsia"/>
        </w:rPr>
        <w:t>把握力学的理论前沿、国内外发展趋势、行业需求，掌握以机械</w:t>
      </w:r>
      <w:r w:rsidRPr="005E7BBC">
        <w:rPr>
          <w:rFonts w:ascii="Times New Roman" w:hAnsi="Times New Roman"/>
        </w:rPr>
        <w:t>、</w:t>
      </w:r>
      <w:r w:rsidRPr="005E7BBC">
        <w:rPr>
          <w:rFonts w:ascii="Times New Roman" w:hAnsi="Times New Roman" w:hint="eastAsia"/>
        </w:rPr>
        <w:t>土木工程为背景的</w:t>
      </w:r>
      <w:r w:rsidRPr="005E7BBC">
        <w:rPr>
          <w:rFonts w:ascii="Times New Roman" w:hAnsi="Times New Roman"/>
        </w:rPr>
        <w:t>工程设计方法</w:t>
      </w:r>
      <w:r w:rsidRPr="005E7BBC">
        <w:rPr>
          <w:rFonts w:ascii="Times New Roman" w:hAnsi="Times New Roman" w:hint="eastAsia"/>
        </w:rPr>
        <w:t>，</w:t>
      </w:r>
      <w:r w:rsidRPr="005E7BBC">
        <w:rPr>
          <w:rFonts w:ascii="Times New Roman" w:hAnsi="Times New Roman"/>
        </w:rPr>
        <w:t>具</w:t>
      </w:r>
      <w:r w:rsidRPr="005E7BBC">
        <w:rPr>
          <w:rFonts w:ascii="Times New Roman" w:hAnsi="Times New Roman" w:hint="eastAsia"/>
        </w:rPr>
        <w:t>备</w:t>
      </w:r>
      <w:r w:rsidRPr="005E7BBC">
        <w:rPr>
          <w:rFonts w:ascii="Times New Roman" w:hAnsi="Times New Roman"/>
        </w:rPr>
        <w:t>整合跨领域</w:t>
      </w:r>
      <w:r w:rsidRPr="005E7BBC">
        <w:rPr>
          <w:rFonts w:ascii="Times New Roman" w:hAnsi="Times New Roman" w:hint="eastAsia"/>
        </w:rPr>
        <w:t>知识</w:t>
      </w:r>
      <w:r w:rsidRPr="005E7BBC">
        <w:rPr>
          <w:rFonts w:ascii="Times New Roman" w:hAnsi="Times New Roman"/>
        </w:rPr>
        <w:t>的能力</w:t>
      </w:r>
      <w:r w:rsidRPr="005E7BBC">
        <w:rPr>
          <w:rFonts w:ascii="Times New Roman" w:hAnsi="Times New Roman" w:hint="eastAsia"/>
        </w:rPr>
        <w:t>；</w:t>
      </w:r>
    </w:p>
    <w:p w:rsidR="00425156" w:rsidRPr="005E7BBC" w:rsidRDefault="00425156" w:rsidP="00425156">
      <w:pPr>
        <w:pStyle w:val="a5"/>
        <w:adjustRightInd w:val="0"/>
        <w:snapToGrid w:val="0"/>
        <w:spacing w:line="360" w:lineRule="atLeast"/>
        <w:ind w:firstLineChars="200" w:firstLine="400"/>
        <w:rPr>
          <w:rFonts w:ascii="Times New Roman" w:hAnsi="Times New Roman"/>
        </w:rPr>
      </w:pPr>
      <w:r w:rsidRPr="005E7BBC">
        <w:rPr>
          <w:rFonts w:ascii="Times New Roman" w:hAnsi="Times New Roman" w:hint="eastAsia"/>
        </w:rPr>
        <w:t>LO5</w:t>
      </w:r>
      <w:r w:rsidRPr="005E7BBC">
        <w:rPr>
          <w:rFonts w:ascii="Times New Roman" w:hAnsi="Times New Roman" w:hint="eastAsia"/>
        </w:rPr>
        <w:t>具有相关工程技术知识和技术经济、工业管理知识，具有初步从事科学研究、科技开发、生产组织管理的能力；</w:t>
      </w:r>
    </w:p>
    <w:p w:rsidR="00425156" w:rsidRPr="005E7BBC" w:rsidRDefault="00425156" w:rsidP="00425156">
      <w:pPr>
        <w:pStyle w:val="a5"/>
        <w:adjustRightInd w:val="0"/>
        <w:snapToGrid w:val="0"/>
        <w:spacing w:line="360" w:lineRule="atLeast"/>
        <w:ind w:firstLineChars="200" w:firstLine="400"/>
        <w:rPr>
          <w:rFonts w:ascii="Times New Roman" w:hAnsi="Times New Roman"/>
        </w:rPr>
      </w:pPr>
      <w:r w:rsidRPr="005E7BBC">
        <w:rPr>
          <w:rFonts w:ascii="Times New Roman" w:hAnsi="Times New Roman" w:hint="eastAsia"/>
        </w:rPr>
        <w:t>LO6</w:t>
      </w:r>
      <w:r w:rsidRPr="005E7BBC">
        <w:rPr>
          <w:rFonts w:ascii="Times New Roman" w:hAnsi="Times New Roman" w:hint="eastAsia"/>
        </w:rPr>
        <w:t>具有较好的人文、艺术和社会科学基础，具有良好的思想道德素质、健康的身心、和服务国家人民的社会责任感；</w:t>
      </w:r>
    </w:p>
    <w:p w:rsidR="00425156" w:rsidRPr="005E7BBC" w:rsidRDefault="00425156" w:rsidP="00425156">
      <w:pPr>
        <w:pStyle w:val="a5"/>
        <w:adjustRightInd w:val="0"/>
        <w:snapToGrid w:val="0"/>
        <w:spacing w:line="360" w:lineRule="atLeast"/>
        <w:ind w:firstLineChars="200" w:firstLine="400"/>
        <w:rPr>
          <w:rFonts w:ascii="Times New Roman" w:hAnsi="Times New Roman"/>
        </w:rPr>
      </w:pPr>
      <w:r w:rsidRPr="005E7BBC">
        <w:rPr>
          <w:rFonts w:ascii="Times New Roman" w:hAnsi="Times New Roman" w:hint="eastAsia"/>
        </w:rPr>
        <w:t>LO7</w:t>
      </w:r>
      <w:r w:rsidRPr="005E7BBC">
        <w:rPr>
          <w:rFonts w:ascii="Times New Roman" w:hAnsi="Times New Roman" w:hint="eastAsia"/>
        </w:rPr>
        <w:t>具有勇于探索的创新意识和团队合作精神。</w:t>
      </w:r>
    </w:p>
    <w:p w:rsidR="00425156" w:rsidRPr="007E2790" w:rsidRDefault="00425156" w:rsidP="00425156">
      <w:pPr>
        <w:spacing w:beforeLines="100" w:before="240" w:line="360" w:lineRule="auto"/>
        <w:rPr>
          <w:rFonts w:ascii="黑体" w:eastAsia="黑体" w:hAnsi="黑体"/>
          <w:b/>
          <w:bCs/>
          <w:szCs w:val="21"/>
        </w:rPr>
      </w:pPr>
      <w:r w:rsidRPr="007E2790">
        <w:rPr>
          <w:rFonts w:ascii="黑体" w:eastAsia="黑体" w:hAnsi="黑体" w:hint="eastAsia"/>
          <w:b/>
          <w:bCs/>
          <w:szCs w:val="21"/>
        </w:rPr>
        <w:t>实践能力标准</w:t>
      </w:r>
      <w:r w:rsidRPr="007E2790">
        <w:rPr>
          <w:rFonts w:ascii="黑体" w:eastAsia="黑体" w:hAnsi="黑体"/>
          <w:b/>
          <w:bCs/>
          <w:szCs w:val="21"/>
        </w:rPr>
        <w:t>：</w:t>
      </w:r>
    </w:p>
    <w:p w:rsidR="00425156" w:rsidRPr="00456378" w:rsidRDefault="00425156" w:rsidP="00425156">
      <w:pPr>
        <w:pStyle w:val="a5"/>
        <w:adjustRightInd w:val="0"/>
        <w:snapToGrid w:val="0"/>
        <w:spacing w:line="360" w:lineRule="atLeast"/>
        <w:ind w:firstLineChars="200" w:firstLine="400"/>
        <w:rPr>
          <w:rFonts w:ascii="Times New Roman" w:hAnsi="Times New Roman"/>
        </w:rPr>
      </w:pPr>
      <w:r w:rsidRPr="00456378">
        <w:rPr>
          <w:rFonts w:ascii="Times New Roman" w:hAnsi="Times New Roman" w:hint="eastAsia"/>
        </w:rPr>
        <w:t>工程力学专业实践教育包括各类实验、实习、设计和社会实践以及科研训练等形式。通过实践教育，培养工程力学专业本科生具有理论分析、实验技能和科学研究的初步能力等。根据合肥工业大学“能力导向的一体化人才培养方案”的相关要求，以实践课程为载体，结合课堂教学环节，激发学生探索问题、主动思考、动手操作的热情，发挥学生的主动性和创造性，培养学生的实践能力。工程力学专业的实践能力标准如下：</w:t>
      </w:r>
    </w:p>
    <w:p w:rsidR="00425156" w:rsidRPr="007E2790" w:rsidRDefault="00425156" w:rsidP="00425156">
      <w:pPr>
        <w:pStyle w:val="a5"/>
        <w:adjustRightInd w:val="0"/>
        <w:snapToGrid w:val="0"/>
        <w:spacing w:line="360" w:lineRule="atLeast"/>
        <w:ind w:left="404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PA1 </w:t>
      </w:r>
      <w:r w:rsidRPr="007E2790">
        <w:rPr>
          <w:rFonts w:ascii="Times New Roman" w:hAnsi="Times New Roman" w:hint="eastAsia"/>
        </w:rPr>
        <w:t>具有试验仪器的操作能力，能正确运用实验室条件，掌握材料力学试验、理论力学试验、结构动力学试验等方面的试验技能；</w:t>
      </w:r>
    </w:p>
    <w:p w:rsidR="00425156" w:rsidRPr="00456378" w:rsidRDefault="00425156" w:rsidP="00425156">
      <w:pPr>
        <w:pStyle w:val="a5"/>
        <w:adjustRightInd w:val="0"/>
        <w:snapToGrid w:val="0"/>
        <w:spacing w:line="360" w:lineRule="atLeast"/>
        <w:ind w:left="404"/>
      </w:pPr>
      <w:r>
        <w:rPr>
          <w:rFonts w:ascii="Times New Roman" w:hAnsi="Times New Roman" w:hint="eastAsia"/>
        </w:rPr>
        <w:t xml:space="preserve">PA2 </w:t>
      </w:r>
      <w:r w:rsidRPr="00456378">
        <w:t>具有综合应用所学知识，解决实际工程中的力学问题；</w:t>
      </w:r>
    </w:p>
    <w:p w:rsidR="00425156" w:rsidRPr="00456378" w:rsidRDefault="00425156" w:rsidP="00425156">
      <w:pPr>
        <w:pStyle w:val="a5"/>
        <w:adjustRightInd w:val="0"/>
        <w:snapToGrid w:val="0"/>
        <w:spacing w:line="360" w:lineRule="atLeast"/>
        <w:ind w:left="404"/>
      </w:pPr>
      <w:r>
        <w:rPr>
          <w:rFonts w:ascii="Times New Roman" w:hAnsi="Times New Roman" w:hint="eastAsia"/>
        </w:rPr>
        <w:lastRenderedPageBreak/>
        <w:t xml:space="preserve">PA3 </w:t>
      </w:r>
      <w:r w:rsidRPr="00456378">
        <w:rPr>
          <w:rFonts w:hint="eastAsia"/>
        </w:rPr>
        <w:t>具有计算机的应用能力，能运用专业软件对结构进行力学分析；</w:t>
      </w:r>
    </w:p>
    <w:p w:rsidR="00425156" w:rsidRPr="00456378" w:rsidRDefault="00425156" w:rsidP="00425156">
      <w:pPr>
        <w:pStyle w:val="a5"/>
        <w:adjustRightInd w:val="0"/>
        <w:snapToGrid w:val="0"/>
        <w:spacing w:line="360" w:lineRule="atLeast"/>
        <w:ind w:left="404"/>
      </w:pPr>
      <w:r>
        <w:rPr>
          <w:rFonts w:ascii="Times New Roman" w:hAnsi="Times New Roman" w:hint="eastAsia"/>
        </w:rPr>
        <w:t xml:space="preserve">PA4 </w:t>
      </w:r>
      <w:r w:rsidRPr="00456378">
        <w:rPr>
          <w:rFonts w:hint="eastAsia"/>
        </w:rPr>
        <w:t>具有较强的外语阅读能力和一定的听、说、译、写能力，能完成相应英文翻译任务。</w:t>
      </w:r>
    </w:p>
    <w:p w:rsidR="00425156" w:rsidRPr="00456378" w:rsidRDefault="00425156" w:rsidP="00425156">
      <w:pPr>
        <w:pStyle w:val="a5"/>
        <w:adjustRightInd w:val="0"/>
        <w:snapToGrid w:val="0"/>
        <w:spacing w:line="360" w:lineRule="atLeast"/>
        <w:ind w:left="404"/>
      </w:pPr>
      <w:r>
        <w:rPr>
          <w:rFonts w:ascii="Times New Roman" w:hAnsi="Times New Roman" w:hint="eastAsia"/>
        </w:rPr>
        <w:t xml:space="preserve">PA5 </w:t>
      </w:r>
      <w:r w:rsidRPr="00456378">
        <w:rPr>
          <w:rFonts w:hint="eastAsia"/>
        </w:rPr>
        <w:t>具有交流沟通、团队协作的能力，能以合作方式完成试验操作、毕业设计、企业实训等教学安排；</w:t>
      </w:r>
    </w:p>
    <w:p w:rsidR="00425156" w:rsidRPr="00456378" w:rsidRDefault="00425156" w:rsidP="00425156">
      <w:pPr>
        <w:pStyle w:val="a5"/>
        <w:adjustRightInd w:val="0"/>
        <w:snapToGrid w:val="0"/>
        <w:spacing w:line="360" w:lineRule="atLeast"/>
        <w:ind w:left="404"/>
      </w:pPr>
      <w:r>
        <w:rPr>
          <w:rFonts w:ascii="Times New Roman" w:hAnsi="Times New Roman" w:hint="eastAsia"/>
        </w:rPr>
        <w:t>PA6</w:t>
      </w:r>
      <w:r w:rsidRPr="00456378">
        <w:rPr>
          <w:rFonts w:hint="eastAsia"/>
        </w:rPr>
        <w:t>具有较强的使用信息技术、阅读专业文献的能力，有初步的研究和创新能力。</w:t>
      </w:r>
    </w:p>
    <w:p w:rsidR="00425156" w:rsidRPr="00456378" w:rsidRDefault="00425156" w:rsidP="00425156">
      <w:pPr>
        <w:pStyle w:val="4"/>
        <w:rPr>
          <w:rFonts w:ascii="黑体" w:eastAsia="黑体" w:hAnsi="黑体"/>
          <w:szCs w:val="24"/>
        </w:rPr>
      </w:pPr>
      <w:r w:rsidRPr="00456378">
        <w:rPr>
          <w:rFonts w:ascii="黑体" w:eastAsia="黑体" w:hAnsi="黑体" w:hint="eastAsia"/>
          <w:szCs w:val="24"/>
        </w:rPr>
        <w:t>二</w:t>
      </w:r>
      <w:r w:rsidRPr="00456378">
        <w:rPr>
          <w:rFonts w:ascii="黑体" w:eastAsia="黑体" w:hAnsi="黑体"/>
          <w:szCs w:val="24"/>
        </w:rPr>
        <w:t>、培养人才的适应范围与专业特色</w:t>
      </w:r>
    </w:p>
    <w:p w:rsidR="00425156" w:rsidRPr="00456378" w:rsidRDefault="00425156" w:rsidP="00425156">
      <w:pPr>
        <w:spacing w:line="360" w:lineRule="auto"/>
        <w:rPr>
          <w:rFonts w:ascii="黑体" w:eastAsia="黑体" w:hAnsi="黑体"/>
          <w:b/>
          <w:bCs/>
          <w:szCs w:val="21"/>
        </w:rPr>
      </w:pPr>
      <w:r w:rsidRPr="00456378">
        <w:rPr>
          <w:rFonts w:ascii="黑体" w:eastAsia="黑体" w:hAnsi="黑体"/>
          <w:b/>
          <w:bCs/>
          <w:szCs w:val="21"/>
        </w:rPr>
        <w:t>培养人才的适应范围：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ascii="宋体" w:hAnsi="宋体" w:cs="宋体" w:hint="eastAsia"/>
          <w:szCs w:val="21"/>
        </w:rPr>
        <w:t>本专业培养的毕业生</w:t>
      </w:r>
      <w:r w:rsidRPr="00456378">
        <w:rPr>
          <w:rFonts w:hAnsi="宋体" w:hint="eastAsia"/>
          <w:szCs w:val="21"/>
        </w:rPr>
        <w:t>可在</w:t>
      </w:r>
      <w:r w:rsidRPr="00456378">
        <w:rPr>
          <w:rFonts w:hAnsi="宋体"/>
          <w:szCs w:val="21"/>
        </w:rPr>
        <w:t>土木、</w:t>
      </w:r>
      <w:r w:rsidRPr="00456378">
        <w:rPr>
          <w:rFonts w:hAnsi="宋体" w:hint="eastAsia"/>
          <w:szCs w:val="21"/>
        </w:rPr>
        <w:t>建筑</w:t>
      </w:r>
      <w:r w:rsidRPr="00456378">
        <w:rPr>
          <w:rFonts w:hAnsi="宋体"/>
          <w:szCs w:val="21"/>
        </w:rPr>
        <w:t>、</w:t>
      </w:r>
      <w:r w:rsidRPr="00456378">
        <w:rPr>
          <w:rFonts w:hAnsi="宋体" w:hint="eastAsia"/>
          <w:szCs w:val="21"/>
        </w:rPr>
        <w:t>道路桥梁</w:t>
      </w:r>
      <w:r w:rsidRPr="00456378">
        <w:rPr>
          <w:rFonts w:hAnsi="宋体"/>
          <w:szCs w:val="21"/>
        </w:rPr>
        <w:t>、机械、</w:t>
      </w:r>
      <w:r w:rsidRPr="00456378">
        <w:rPr>
          <w:rFonts w:hAnsi="宋体" w:hint="eastAsia"/>
          <w:szCs w:val="21"/>
        </w:rPr>
        <w:t>航空</w:t>
      </w:r>
      <w:r w:rsidRPr="00456378">
        <w:rPr>
          <w:rFonts w:hAnsi="宋体"/>
          <w:szCs w:val="21"/>
        </w:rPr>
        <w:t>航天、船舶、</w:t>
      </w:r>
      <w:r w:rsidRPr="00456378">
        <w:rPr>
          <w:rFonts w:hAnsi="宋体" w:hint="eastAsia"/>
          <w:szCs w:val="21"/>
        </w:rPr>
        <w:t>能源、</w:t>
      </w:r>
      <w:r w:rsidRPr="00456378">
        <w:rPr>
          <w:rFonts w:hAnsi="宋体"/>
          <w:szCs w:val="21"/>
        </w:rPr>
        <w:t>水利</w:t>
      </w:r>
      <w:r w:rsidRPr="00456378">
        <w:rPr>
          <w:rFonts w:hAnsi="宋体" w:hint="eastAsia"/>
          <w:szCs w:val="21"/>
        </w:rPr>
        <w:t>等工程单位和科研院所从事科研、设计、计算、施工和管理，</w:t>
      </w:r>
      <w:r w:rsidRPr="00456378">
        <w:rPr>
          <w:rFonts w:hAnsi="宋体"/>
          <w:szCs w:val="21"/>
        </w:rPr>
        <w:t>以及</w:t>
      </w:r>
      <w:r w:rsidRPr="00456378">
        <w:rPr>
          <w:rFonts w:hAnsi="宋体" w:hint="eastAsia"/>
          <w:szCs w:val="21"/>
        </w:rPr>
        <w:t>力学分析、软件系统开发和应用等工作；也可在高校</w:t>
      </w:r>
      <w:r w:rsidRPr="00456378">
        <w:rPr>
          <w:rFonts w:hAnsi="宋体"/>
          <w:szCs w:val="21"/>
        </w:rPr>
        <w:t>和</w:t>
      </w:r>
      <w:r w:rsidRPr="00456378">
        <w:rPr>
          <w:rFonts w:hAnsi="宋体" w:hint="eastAsia"/>
          <w:szCs w:val="21"/>
        </w:rPr>
        <w:t>相关</w:t>
      </w:r>
      <w:r w:rsidRPr="00456378">
        <w:rPr>
          <w:rFonts w:hAnsi="宋体"/>
          <w:szCs w:val="21"/>
        </w:rPr>
        <w:t>科研部门</w:t>
      </w:r>
      <w:r w:rsidRPr="00456378">
        <w:rPr>
          <w:rFonts w:hAnsi="宋体" w:hint="eastAsia"/>
          <w:szCs w:val="21"/>
        </w:rPr>
        <w:t>从事力学教学与科研工作；本专业为力学、</w:t>
      </w:r>
      <w:r w:rsidRPr="00456378">
        <w:rPr>
          <w:rFonts w:hAnsi="宋体"/>
          <w:szCs w:val="21"/>
        </w:rPr>
        <w:t>土木</w:t>
      </w:r>
      <w:r w:rsidRPr="00456378">
        <w:rPr>
          <w:rFonts w:hAnsi="宋体" w:hint="eastAsia"/>
          <w:szCs w:val="21"/>
        </w:rPr>
        <w:t>以及</w:t>
      </w:r>
      <w:r w:rsidRPr="00456378">
        <w:rPr>
          <w:rFonts w:hAnsi="宋体"/>
          <w:szCs w:val="21"/>
        </w:rPr>
        <w:t>相邻</w:t>
      </w:r>
      <w:r w:rsidRPr="00456378">
        <w:rPr>
          <w:rFonts w:hAnsi="宋体" w:hint="eastAsia"/>
          <w:szCs w:val="21"/>
        </w:rPr>
        <w:t>学科提供高质量的研究生生源。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280"/>
        <w:rPr>
          <w:rFonts w:ascii="Arial" w:hAnsi="Arial" w:cs="Arial"/>
          <w:sz w:val="14"/>
          <w:szCs w:val="14"/>
          <w:shd w:val="clear" w:color="auto" w:fill="FFFFFF"/>
        </w:rPr>
      </w:pP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280"/>
        <w:rPr>
          <w:rFonts w:ascii="Arial" w:hAnsi="Arial" w:cs="Arial"/>
          <w:sz w:val="14"/>
          <w:szCs w:val="14"/>
          <w:shd w:val="clear" w:color="auto" w:fill="FFFFFF"/>
        </w:rPr>
      </w:pPr>
    </w:p>
    <w:p w:rsidR="00425156" w:rsidRPr="00456378" w:rsidRDefault="00425156" w:rsidP="00425156">
      <w:pPr>
        <w:spacing w:line="360" w:lineRule="auto"/>
        <w:rPr>
          <w:rFonts w:ascii="黑体" w:eastAsia="黑体" w:hAnsi="黑体"/>
          <w:b/>
          <w:bCs/>
          <w:szCs w:val="21"/>
        </w:rPr>
      </w:pPr>
      <w:r w:rsidRPr="00456378">
        <w:rPr>
          <w:rFonts w:ascii="黑体" w:eastAsia="黑体" w:hAnsi="黑体"/>
          <w:b/>
          <w:bCs/>
          <w:szCs w:val="21"/>
        </w:rPr>
        <w:t>人才培养的专业特色：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szCs w:val="21"/>
        </w:rPr>
      </w:pPr>
      <w:r w:rsidRPr="00456378">
        <w:rPr>
          <w:rFonts w:ascii="宋体" w:hAnsi="宋体" w:cs="宋体" w:hint="eastAsia"/>
          <w:szCs w:val="21"/>
        </w:rPr>
        <w:t>工程力学专业人才培养的特色为：数理</w:t>
      </w:r>
      <w:r w:rsidRPr="00456378">
        <w:rPr>
          <w:rFonts w:ascii="宋体" w:hAnsi="宋体" w:cs="宋体"/>
          <w:szCs w:val="21"/>
        </w:rPr>
        <w:t>力学</w:t>
      </w:r>
      <w:r w:rsidRPr="00456378">
        <w:rPr>
          <w:rFonts w:ascii="宋体" w:hAnsi="宋体" w:cs="宋体" w:hint="eastAsia"/>
          <w:szCs w:val="21"/>
        </w:rPr>
        <w:t>基础理论知识扎实、应用知识宽、开发潜力足，具有</w:t>
      </w:r>
      <w:r w:rsidRPr="00456378">
        <w:rPr>
          <w:rFonts w:hint="eastAsia"/>
          <w:spacing w:val="-4"/>
        </w:rPr>
        <w:t>解决与力学有关的大型工程结构进行建模和分析的能力</w:t>
      </w:r>
      <w:r w:rsidRPr="00456378">
        <w:rPr>
          <w:rFonts w:ascii="宋体" w:hAnsi="宋体" w:cs="宋体" w:hint="eastAsia"/>
          <w:szCs w:val="21"/>
        </w:rPr>
        <w:t>。本专业</w:t>
      </w:r>
      <w:r w:rsidRPr="00456378">
        <w:rPr>
          <w:rFonts w:hAnsi="宋体"/>
          <w:szCs w:val="21"/>
        </w:rPr>
        <w:t>发挥</w:t>
      </w:r>
      <w:r w:rsidRPr="00456378">
        <w:rPr>
          <w:rFonts w:hAnsi="宋体" w:hint="eastAsia"/>
          <w:szCs w:val="21"/>
        </w:rPr>
        <w:t>合肥工业大学</w:t>
      </w:r>
      <w:r w:rsidRPr="00456378">
        <w:rPr>
          <w:rFonts w:hAnsi="宋体"/>
          <w:szCs w:val="21"/>
        </w:rPr>
        <w:t>的综合发展优势，</w:t>
      </w:r>
      <w:r w:rsidRPr="00456378">
        <w:rPr>
          <w:rFonts w:hAnsi="宋体" w:hint="eastAsia"/>
          <w:szCs w:val="21"/>
        </w:rPr>
        <w:t>依托</w:t>
      </w:r>
      <w:r w:rsidRPr="00456378">
        <w:rPr>
          <w:rFonts w:hAnsi="宋体"/>
          <w:szCs w:val="21"/>
        </w:rPr>
        <w:t>多学科教学条件相互支持</w:t>
      </w:r>
      <w:r w:rsidRPr="00456378">
        <w:rPr>
          <w:rFonts w:hAnsi="宋体" w:hint="eastAsia"/>
          <w:szCs w:val="21"/>
        </w:rPr>
        <w:t>，</w:t>
      </w:r>
      <w:r w:rsidRPr="00456378">
        <w:rPr>
          <w:rFonts w:hAnsi="宋体"/>
          <w:szCs w:val="21"/>
        </w:rPr>
        <w:t>重视实践性教学环节，注重工程能力培养</w:t>
      </w:r>
      <w:r w:rsidRPr="00456378">
        <w:rPr>
          <w:rFonts w:hAnsi="宋体" w:hint="eastAsia"/>
          <w:szCs w:val="21"/>
        </w:rPr>
        <w:t>，以</w:t>
      </w:r>
      <w:r w:rsidRPr="00456378">
        <w:rPr>
          <w:rFonts w:hAnsi="宋体"/>
          <w:szCs w:val="21"/>
        </w:rPr>
        <w:t>科研促进教学，培养学生的创新意识。</w:t>
      </w:r>
      <w:r w:rsidRPr="00456378">
        <w:rPr>
          <w:rFonts w:hAnsi="宋体" w:hint="eastAsia"/>
          <w:szCs w:val="21"/>
        </w:rPr>
        <w:t>使</w:t>
      </w:r>
      <w:r w:rsidRPr="00456378">
        <w:rPr>
          <w:rFonts w:hAnsi="宋体"/>
          <w:szCs w:val="21"/>
        </w:rPr>
        <w:t>毕业生</w:t>
      </w:r>
      <w:r w:rsidRPr="00456378">
        <w:rPr>
          <w:rFonts w:ascii="宋体" w:hAnsi="宋体" w:cs="宋体" w:hint="eastAsia"/>
          <w:szCs w:val="21"/>
        </w:rPr>
        <w:t>掌握以土木和机械</w:t>
      </w:r>
      <w:r w:rsidRPr="00456378">
        <w:rPr>
          <w:rFonts w:ascii="宋体" w:hAnsi="宋体" w:cs="宋体"/>
          <w:szCs w:val="21"/>
        </w:rPr>
        <w:t>等</w:t>
      </w:r>
      <w:r w:rsidRPr="00456378">
        <w:rPr>
          <w:rFonts w:ascii="宋体" w:hAnsi="宋体" w:cs="宋体" w:hint="eastAsia"/>
          <w:szCs w:val="21"/>
        </w:rPr>
        <w:t>为背景的工程设计方法，具备</w:t>
      </w:r>
      <w:r w:rsidRPr="00456378">
        <w:rPr>
          <w:rFonts w:ascii="宋体" w:hAnsi="宋体" w:cs="宋体"/>
          <w:szCs w:val="21"/>
        </w:rPr>
        <w:t>熟练的</w:t>
      </w:r>
      <w:r w:rsidRPr="00456378">
        <w:rPr>
          <w:rFonts w:ascii="宋体" w:hAnsi="宋体" w:cs="宋体" w:hint="eastAsia"/>
          <w:szCs w:val="21"/>
        </w:rPr>
        <w:t>力学测试和实验分析能力，在传承经典</w:t>
      </w:r>
      <w:r w:rsidRPr="00456378">
        <w:rPr>
          <w:rFonts w:ascii="宋体" w:hAnsi="宋体" w:cs="宋体"/>
          <w:szCs w:val="21"/>
        </w:rPr>
        <w:t>力学</w:t>
      </w:r>
      <w:r w:rsidRPr="00456378">
        <w:rPr>
          <w:rFonts w:ascii="宋体" w:hAnsi="宋体" w:cs="宋体" w:hint="eastAsia"/>
          <w:szCs w:val="21"/>
        </w:rPr>
        <w:t>知识的</w:t>
      </w:r>
      <w:r w:rsidRPr="00456378">
        <w:rPr>
          <w:rFonts w:ascii="宋体" w:hAnsi="宋体" w:cs="宋体"/>
          <w:szCs w:val="21"/>
        </w:rPr>
        <w:t>同时，</w:t>
      </w:r>
      <w:r w:rsidRPr="00456378">
        <w:rPr>
          <w:rFonts w:ascii="宋体" w:hAnsi="宋体" w:cs="宋体" w:hint="eastAsia"/>
          <w:szCs w:val="21"/>
        </w:rPr>
        <w:t>注重在</w:t>
      </w:r>
      <w:r w:rsidRPr="00456378">
        <w:rPr>
          <w:rFonts w:hint="eastAsia"/>
          <w:spacing w:val="-4"/>
        </w:rPr>
        <w:t>现代计算力学的理论和</w:t>
      </w:r>
      <w:r w:rsidRPr="00456378">
        <w:rPr>
          <w:spacing w:val="-4"/>
        </w:rPr>
        <w:t>方法</w:t>
      </w:r>
      <w:r w:rsidRPr="00456378">
        <w:rPr>
          <w:rFonts w:hint="eastAsia"/>
          <w:spacing w:val="-4"/>
        </w:rPr>
        <w:t>方面</w:t>
      </w:r>
      <w:r w:rsidRPr="00456378">
        <w:rPr>
          <w:spacing w:val="-4"/>
        </w:rPr>
        <w:t>的培养</w:t>
      </w:r>
      <w:r w:rsidRPr="00456378">
        <w:rPr>
          <w:rFonts w:hint="eastAsia"/>
          <w:spacing w:val="-4"/>
        </w:rPr>
        <w:t>，熟悉常用工程结构分析和</w:t>
      </w:r>
      <w:r w:rsidRPr="00456378">
        <w:rPr>
          <w:spacing w:val="-4"/>
        </w:rPr>
        <w:t>设计</w:t>
      </w:r>
      <w:r w:rsidRPr="00456378">
        <w:rPr>
          <w:rFonts w:hint="eastAsia"/>
          <w:spacing w:val="-4"/>
        </w:rPr>
        <w:t>软件，重点服务于</w:t>
      </w:r>
      <w:r w:rsidRPr="00456378">
        <w:rPr>
          <w:rFonts w:ascii="宋体" w:hAnsi="宋体" w:cs="宋体"/>
          <w:szCs w:val="21"/>
        </w:rPr>
        <w:t>土木</w:t>
      </w:r>
      <w:r w:rsidRPr="00456378">
        <w:rPr>
          <w:rFonts w:ascii="宋体" w:hAnsi="宋体" w:cs="宋体" w:hint="eastAsia"/>
          <w:szCs w:val="21"/>
        </w:rPr>
        <w:t>、建筑</w:t>
      </w:r>
      <w:r w:rsidRPr="00456378">
        <w:rPr>
          <w:rFonts w:ascii="宋体" w:hAnsi="宋体" w:cs="宋体"/>
          <w:szCs w:val="21"/>
        </w:rPr>
        <w:t>、道路</w:t>
      </w:r>
      <w:r w:rsidRPr="00456378">
        <w:rPr>
          <w:rFonts w:ascii="宋体" w:hAnsi="宋体" w:cs="宋体" w:hint="eastAsia"/>
          <w:szCs w:val="21"/>
        </w:rPr>
        <w:t>、</w:t>
      </w:r>
      <w:r w:rsidRPr="00456378">
        <w:rPr>
          <w:rFonts w:ascii="宋体" w:hAnsi="宋体" w:cs="宋体"/>
          <w:szCs w:val="21"/>
        </w:rPr>
        <w:t>桥梁、水利</w:t>
      </w:r>
      <w:r w:rsidRPr="00456378">
        <w:rPr>
          <w:rFonts w:ascii="宋体" w:hAnsi="宋体" w:cs="宋体" w:hint="eastAsia"/>
          <w:szCs w:val="21"/>
        </w:rPr>
        <w:t>和</w:t>
      </w:r>
      <w:r w:rsidRPr="00456378">
        <w:rPr>
          <w:rFonts w:ascii="宋体" w:hAnsi="宋体" w:cs="宋体"/>
          <w:szCs w:val="21"/>
        </w:rPr>
        <w:t>机械等领域</w:t>
      </w:r>
      <w:r w:rsidRPr="00456378">
        <w:rPr>
          <w:rFonts w:ascii="宋体" w:hAnsi="宋体" w:cs="宋体" w:hint="eastAsia"/>
          <w:szCs w:val="21"/>
        </w:rPr>
        <w:t>。</w:t>
      </w:r>
    </w:p>
    <w:p w:rsidR="00425156" w:rsidRPr="00456378" w:rsidRDefault="00425156" w:rsidP="00425156">
      <w:pPr>
        <w:pStyle w:val="4"/>
        <w:rPr>
          <w:rFonts w:ascii="黑体" w:eastAsia="黑体" w:hAnsi="黑体"/>
          <w:szCs w:val="24"/>
        </w:rPr>
      </w:pPr>
      <w:r w:rsidRPr="00456378">
        <w:rPr>
          <w:rFonts w:ascii="黑体" w:eastAsia="黑体" w:hAnsi="黑体" w:hint="eastAsia"/>
          <w:szCs w:val="24"/>
        </w:rPr>
        <w:t>三</w:t>
      </w:r>
      <w:r w:rsidRPr="00456378">
        <w:rPr>
          <w:rFonts w:ascii="黑体" w:eastAsia="黑体" w:hAnsi="黑体"/>
          <w:szCs w:val="24"/>
        </w:rPr>
        <w:t>、专业培养标准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本专业标准学制为</w:t>
      </w:r>
      <w:r w:rsidRPr="00456378">
        <w:rPr>
          <w:szCs w:val="21"/>
        </w:rPr>
        <w:t>4</w:t>
      </w:r>
      <w:r w:rsidRPr="00456378">
        <w:rPr>
          <w:rFonts w:hAnsi="宋体"/>
          <w:szCs w:val="21"/>
        </w:rPr>
        <w:t>年，学生可在</w:t>
      </w:r>
      <w:r w:rsidRPr="00456378">
        <w:rPr>
          <w:szCs w:val="21"/>
        </w:rPr>
        <w:t>3~6</w:t>
      </w:r>
      <w:r w:rsidRPr="00456378">
        <w:rPr>
          <w:rFonts w:hAnsi="宋体"/>
          <w:szCs w:val="21"/>
        </w:rPr>
        <w:t>年内完成学业，合格毕业生授予工学学士学位</w:t>
      </w:r>
      <w:r w:rsidRPr="00456378">
        <w:rPr>
          <w:rFonts w:hAnsi="宋体" w:hint="eastAsia"/>
          <w:szCs w:val="21"/>
        </w:rPr>
        <w:t>。培养</w:t>
      </w:r>
      <w:r w:rsidRPr="00456378">
        <w:rPr>
          <w:rFonts w:hAnsi="宋体"/>
          <w:szCs w:val="21"/>
        </w:rPr>
        <w:t>的学生应具备以下的知识、能力和素质：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szCs w:val="21"/>
        </w:rPr>
      </w:pPr>
    </w:p>
    <w:p w:rsidR="00425156" w:rsidRPr="00456378" w:rsidRDefault="00425156" w:rsidP="00425156">
      <w:pPr>
        <w:spacing w:line="360" w:lineRule="auto"/>
        <w:rPr>
          <w:rFonts w:ascii="黑体" w:eastAsia="黑体" w:hAnsi="黑体"/>
          <w:b/>
          <w:bCs/>
          <w:szCs w:val="21"/>
        </w:rPr>
      </w:pPr>
      <w:r w:rsidRPr="00456378">
        <w:rPr>
          <w:rFonts w:ascii="黑体" w:eastAsia="黑体" w:hAnsi="黑体"/>
          <w:b/>
          <w:bCs/>
          <w:szCs w:val="21"/>
        </w:rPr>
        <w:t>1、知识结构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2"/>
        <w:rPr>
          <w:b/>
          <w:szCs w:val="21"/>
        </w:rPr>
      </w:pPr>
      <w:r w:rsidRPr="00456378">
        <w:rPr>
          <w:rFonts w:hint="eastAsia"/>
          <w:b/>
          <w:szCs w:val="21"/>
        </w:rPr>
        <w:t>（</w:t>
      </w:r>
      <w:r w:rsidRPr="00456378">
        <w:rPr>
          <w:b/>
          <w:szCs w:val="21"/>
        </w:rPr>
        <w:t>1.1</w:t>
      </w:r>
      <w:r w:rsidRPr="00456378">
        <w:rPr>
          <w:rFonts w:hint="eastAsia"/>
          <w:b/>
          <w:szCs w:val="21"/>
        </w:rPr>
        <w:t>）</w:t>
      </w:r>
      <w:r w:rsidRPr="00456378">
        <w:rPr>
          <w:b/>
          <w:szCs w:val="21"/>
        </w:rPr>
        <w:t xml:space="preserve"> </w:t>
      </w:r>
      <w:r w:rsidRPr="00456378">
        <w:rPr>
          <w:rFonts w:hAnsi="宋体"/>
          <w:b/>
          <w:szCs w:val="21"/>
        </w:rPr>
        <w:t>人文、社会科学知识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理解马克思主义、毛泽东思想、邓小平理论</w:t>
      </w:r>
      <w:r w:rsidRPr="00456378">
        <w:rPr>
          <w:rFonts w:hAnsi="宋体" w:hint="eastAsia"/>
          <w:szCs w:val="21"/>
        </w:rPr>
        <w:t>、</w:t>
      </w:r>
      <w:r w:rsidRPr="00456378">
        <w:rPr>
          <w:rFonts w:hint="eastAsia"/>
          <w:szCs w:val="21"/>
        </w:rPr>
        <w:t>“</w:t>
      </w:r>
      <w:r w:rsidRPr="00456378">
        <w:rPr>
          <w:rFonts w:hAnsi="宋体"/>
          <w:szCs w:val="21"/>
        </w:rPr>
        <w:t>三个代表</w:t>
      </w:r>
      <w:r w:rsidRPr="00456378">
        <w:rPr>
          <w:rFonts w:hint="eastAsia"/>
          <w:szCs w:val="21"/>
        </w:rPr>
        <w:t>”和</w:t>
      </w:r>
      <w:r w:rsidRPr="00456378">
        <w:rPr>
          <w:szCs w:val="21"/>
        </w:rPr>
        <w:t>科学发展观</w:t>
      </w:r>
      <w:r w:rsidRPr="00456378">
        <w:rPr>
          <w:rFonts w:hint="eastAsia"/>
          <w:szCs w:val="21"/>
        </w:rPr>
        <w:t>的</w:t>
      </w:r>
      <w:r w:rsidRPr="00456378">
        <w:rPr>
          <w:rFonts w:hAnsi="宋体"/>
          <w:szCs w:val="21"/>
        </w:rPr>
        <w:t>重要思想的基本原理，在哲学及方法论，经济学、法律等方面具有必要的知识</w:t>
      </w:r>
      <w:r w:rsidRPr="00456378">
        <w:rPr>
          <w:rFonts w:hAnsi="宋体" w:hint="eastAsia"/>
          <w:szCs w:val="21"/>
        </w:rPr>
        <w:t>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了解社会发展规律和</w:t>
      </w:r>
      <w:r w:rsidRPr="00456378">
        <w:rPr>
          <w:szCs w:val="21"/>
        </w:rPr>
        <w:t>21</w:t>
      </w:r>
      <w:r w:rsidRPr="00456378">
        <w:rPr>
          <w:rFonts w:hAnsi="宋体"/>
          <w:szCs w:val="21"/>
        </w:rPr>
        <w:t>世纪发展趋势，对文学、艺术、伦理、历史、社会学及公共关系学等的若干方面进行一定的修习</w:t>
      </w:r>
      <w:r w:rsidRPr="00456378">
        <w:rPr>
          <w:rFonts w:hAnsi="宋体" w:hint="eastAsia"/>
          <w:szCs w:val="21"/>
        </w:rPr>
        <w:t>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具有一定的体育运动、卫生以及军事方面基本知识</w:t>
      </w:r>
      <w:r w:rsidRPr="00456378">
        <w:rPr>
          <w:rFonts w:hAnsi="宋体" w:hint="eastAsia"/>
          <w:szCs w:val="21"/>
        </w:rPr>
        <w:t>；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szCs w:val="21"/>
        </w:rPr>
      </w:pPr>
      <w:r w:rsidRPr="00456378">
        <w:rPr>
          <w:rFonts w:hAnsi="宋体"/>
          <w:szCs w:val="21"/>
        </w:rPr>
        <w:t>掌握一门外国语。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2"/>
        <w:rPr>
          <w:rFonts w:hAnsi="宋体"/>
          <w:b/>
          <w:szCs w:val="21"/>
        </w:rPr>
      </w:pPr>
      <w:r w:rsidRPr="00456378">
        <w:rPr>
          <w:rFonts w:hint="eastAsia"/>
          <w:b/>
          <w:szCs w:val="21"/>
        </w:rPr>
        <w:t>（</w:t>
      </w:r>
      <w:r w:rsidRPr="00456378">
        <w:rPr>
          <w:b/>
          <w:szCs w:val="21"/>
        </w:rPr>
        <w:t>1.2</w:t>
      </w:r>
      <w:r w:rsidRPr="00456378">
        <w:rPr>
          <w:rFonts w:hint="eastAsia"/>
          <w:b/>
          <w:szCs w:val="21"/>
        </w:rPr>
        <w:t>）</w:t>
      </w:r>
      <w:r w:rsidRPr="00456378">
        <w:rPr>
          <w:b/>
          <w:szCs w:val="21"/>
        </w:rPr>
        <w:t xml:space="preserve"> </w:t>
      </w:r>
      <w:r w:rsidRPr="00456378">
        <w:rPr>
          <w:rFonts w:hAnsi="宋体"/>
          <w:b/>
          <w:szCs w:val="21"/>
        </w:rPr>
        <w:t>自然科学与工程技术的基础知识和前沿知识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掌握</w:t>
      </w:r>
      <w:r w:rsidRPr="00456378">
        <w:rPr>
          <w:rFonts w:hAnsi="宋体" w:hint="eastAsia"/>
          <w:szCs w:val="21"/>
        </w:rPr>
        <w:t>大学计算机基础、</w:t>
      </w:r>
      <w:r w:rsidRPr="00456378">
        <w:rPr>
          <w:rFonts w:hAnsi="宋体" w:hint="eastAsia"/>
          <w:szCs w:val="21"/>
        </w:rPr>
        <w:t>C</w:t>
      </w:r>
      <w:r w:rsidRPr="00456378">
        <w:rPr>
          <w:rFonts w:hAnsi="宋体" w:hint="eastAsia"/>
          <w:szCs w:val="21"/>
        </w:rPr>
        <w:t>语言程序设计的基本知识；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掌握大学物理的基本理论及其应用的基本方法；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lastRenderedPageBreak/>
        <w:t>掌握</w:t>
      </w:r>
      <w:r w:rsidRPr="00456378">
        <w:rPr>
          <w:rFonts w:hAnsi="宋体" w:hint="eastAsia"/>
          <w:szCs w:val="21"/>
        </w:rPr>
        <w:t>结构力学的</w:t>
      </w:r>
      <w:r w:rsidRPr="00456378">
        <w:rPr>
          <w:rFonts w:hAnsi="宋体"/>
          <w:szCs w:val="21"/>
        </w:rPr>
        <w:t>基本原理</w:t>
      </w:r>
      <w:r w:rsidRPr="00456378">
        <w:rPr>
          <w:rFonts w:hAnsi="宋体" w:hint="eastAsia"/>
          <w:szCs w:val="21"/>
        </w:rPr>
        <w:t>和</w:t>
      </w:r>
      <w:r w:rsidRPr="00456378">
        <w:rPr>
          <w:rFonts w:hAnsi="宋体"/>
          <w:szCs w:val="21"/>
        </w:rPr>
        <w:t>基本方法</w:t>
      </w:r>
      <w:r w:rsidRPr="00456378">
        <w:rPr>
          <w:rFonts w:hAnsi="宋体" w:hint="eastAsia"/>
          <w:szCs w:val="21"/>
        </w:rPr>
        <w:t>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掌握</w:t>
      </w:r>
      <w:r w:rsidRPr="00456378">
        <w:rPr>
          <w:rFonts w:hAnsi="宋体" w:hint="eastAsia"/>
          <w:szCs w:val="21"/>
        </w:rPr>
        <w:t>钢筋混凝土基本理论；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 w:hint="eastAsia"/>
          <w:szCs w:val="21"/>
        </w:rPr>
        <w:t>掌握钢结构设计原理</w:t>
      </w:r>
      <w:r w:rsidRPr="00456378">
        <w:rPr>
          <w:rFonts w:hAnsi="宋体"/>
          <w:szCs w:val="21"/>
        </w:rPr>
        <w:t>的基本原理</w:t>
      </w:r>
      <w:r w:rsidRPr="00456378">
        <w:rPr>
          <w:rFonts w:hAnsi="宋体" w:hint="eastAsia"/>
          <w:szCs w:val="21"/>
        </w:rPr>
        <w:t>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掌握理论力学、材料力学</w:t>
      </w:r>
      <w:r w:rsidRPr="00456378">
        <w:rPr>
          <w:rFonts w:hAnsi="宋体" w:hint="eastAsia"/>
          <w:szCs w:val="21"/>
        </w:rPr>
        <w:t>、</w:t>
      </w:r>
      <w:r w:rsidRPr="00456378">
        <w:rPr>
          <w:rFonts w:hAnsi="宋体"/>
          <w:szCs w:val="21"/>
        </w:rPr>
        <w:t>流体力学的基本理论和基本计算方法</w:t>
      </w:r>
      <w:r w:rsidRPr="00456378">
        <w:rPr>
          <w:rFonts w:hAnsi="宋体" w:hint="eastAsia"/>
          <w:szCs w:val="21"/>
        </w:rPr>
        <w:t>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掌握工程制图、</w:t>
      </w:r>
      <w:r w:rsidRPr="00456378">
        <w:rPr>
          <w:rFonts w:hAnsi="宋体" w:hint="eastAsia"/>
          <w:szCs w:val="21"/>
        </w:rPr>
        <w:t>工程结构</w:t>
      </w:r>
      <w:r w:rsidRPr="00456378">
        <w:rPr>
          <w:rFonts w:hAnsi="宋体" w:hint="eastAsia"/>
          <w:szCs w:val="21"/>
        </w:rPr>
        <w:t>CAD</w:t>
      </w:r>
      <w:r w:rsidRPr="00456378">
        <w:rPr>
          <w:rFonts w:hAnsi="宋体" w:hint="eastAsia"/>
          <w:szCs w:val="21"/>
        </w:rPr>
        <w:t>、</w:t>
      </w:r>
      <w:r w:rsidRPr="00456378">
        <w:rPr>
          <w:rFonts w:hAnsi="宋体"/>
          <w:szCs w:val="21"/>
        </w:rPr>
        <w:t>工程测量的基本知识；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掌握</w:t>
      </w:r>
      <w:r w:rsidRPr="00456378">
        <w:rPr>
          <w:rFonts w:hAnsi="宋体" w:hint="eastAsia"/>
          <w:szCs w:val="21"/>
        </w:rPr>
        <w:t>电子电工技术</w:t>
      </w:r>
      <w:r w:rsidRPr="00456378">
        <w:rPr>
          <w:rFonts w:hAnsi="宋体"/>
          <w:szCs w:val="21"/>
        </w:rPr>
        <w:t>、</w:t>
      </w:r>
      <w:r w:rsidRPr="00456378">
        <w:rPr>
          <w:rFonts w:hAnsi="宋体" w:hint="eastAsia"/>
          <w:szCs w:val="21"/>
        </w:rPr>
        <w:t>机械设计基础</w:t>
      </w:r>
      <w:r w:rsidRPr="00456378">
        <w:rPr>
          <w:rFonts w:hAnsi="宋体"/>
          <w:szCs w:val="21"/>
        </w:rPr>
        <w:t>的基本知识和基本技能</w:t>
      </w:r>
      <w:r w:rsidRPr="00456378">
        <w:rPr>
          <w:rFonts w:hAnsi="宋体" w:hint="eastAsia"/>
          <w:szCs w:val="21"/>
        </w:rPr>
        <w:t>；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了解</w:t>
      </w:r>
      <w:r w:rsidRPr="00456378">
        <w:rPr>
          <w:rFonts w:hAnsi="宋体" w:hint="eastAsia"/>
          <w:szCs w:val="21"/>
        </w:rPr>
        <w:t>工程力学</w:t>
      </w:r>
      <w:r w:rsidRPr="00456378">
        <w:rPr>
          <w:rFonts w:hAnsi="宋体"/>
          <w:szCs w:val="21"/>
        </w:rPr>
        <w:t>当代科学技术发展的其他主要方面和应用前景。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2"/>
        <w:rPr>
          <w:b/>
          <w:szCs w:val="21"/>
        </w:rPr>
      </w:pPr>
      <w:r w:rsidRPr="00456378">
        <w:rPr>
          <w:rFonts w:hint="eastAsia"/>
          <w:b/>
          <w:szCs w:val="21"/>
        </w:rPr>
        <w:t>（</w:t>
      </w:r>
      <w:r w:rsidRPr="00456378">
        <w:rPr>
          <w:b/>
          <w:szCs w:val="21"/>
        </w:rPr>
        <w:t>1.3</w:t>
      </w:r>
      <w:r w:rsidRPr="00456378">
        <w:rPr>
          <w:rFonts w:hint="eastAsia"/>
          <w:b/>
          <w:szCs w:val="21"/>
        </w:rPr>
        <w:t>）</w:t>
      </w:r>
      <w:r w:rsidRPr="00456378">
        <w:rPr>
          <w:b/>
          <w:szCs w:val="21"/>
        </w:rPr>
        <w:t xml:space="preserve"> </w:t>
      </w:r>
      <w:r w:rsidRPr="00456378">
        <w:rPr>
          <w:rFonts w:hAnsi="宋体"/>
          <w:b/>
          <w:szCs w:val="21"/>
        </w:rPr>
        <w:t>数学的基础知识</w:t>
      </w:r>
    </w:p>
    <w:p w:rsidR="00425156" w:rsidRPr="003225EF" w:rsidRDefault="00425156" w:rsidP="00425156">
      <w:pPr>
        <w:adjustRightInd w:val="0"/>
        <w:snapToGrid w:val="0"/>
        <w:spacing w:line="312" w:lineRule="auto"/>
        <w:ind w:firstLineChars="200" w:firstLine="420"/>
        <w:rPr>
          <w:b/>
          <w:szCs w:val="21"/>
        </w:rPr>
      </w:pPr>
      <w:r w:rsidRPr="00456378">
        <w:rPr>
          <w:rFonts w:hAnsi="宋体"/>
          <w:szCs w:val="21"/>
        </w:rPr>
        <w:t>掌握</w:t>
      </w:r>
      <w:r w:rsidRPr="00456378">
        <w:rPr>
          <w:rFonts w:hAnsi="宋体" w:hint="eastAsia"/>
          <w:szCs w:val="21"/>
        </w:rPr>
        <w:t>包括高等数学、线性代数、概率论与数理统计、复变函数和积分变换、数学物理方法、计算方法与计算语言等数学理论</w:t>
      </w:r>
      <w:r w:rsidRPr="00456378">
        <w:rPr>
          <w:rFonts w:hAnsi="宋体"/>
          <w:szCs w:val="21"/>
        </w:rPr>
        <w:t>，能进行数学分析运算</w:t>
      </w:r>
      <w:r w:rsidRPr="00456378">
        <w:rPr>
          <w:rFonts w:hAnsi="宋体" w:hint="eastAsia"/>
          <w:szCs w:val="21"/>
        </w:rPr>
        <w:t>、理论推导</w:t>
      </w:r>
      <w:r w:rsidRPr="00456378">
        <w:rPr>
          <w:rFonts w:hAnsi="宋体"/>
          <w:szCs w:val="21"/>
        </w:rPr>
        <w:t>，</w:t>
      </w:r>
      <w:r w:rsidRPr="00456378">
        <w:rPr>
          <w:rFonts w:hAnsi="宋体" w:hint="eastAsia"/>
          <w:szCs w:val="21"/>
        </w:rPr>
        <w:t>以</w:t>
      </w:r>
      <w:r w:rsidRPr="00456378">
        <w:rPr>
          <w:rFonts w:hAnsi="宋体"/>
          <w:szCs w:val="21"/>
        </w:rPr>
        <w:t>解决应用问题。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2"/>
        <w:rPr>
          <w:rFonts w:hAnsi="宋体"/>
          <w:b/>
          <w:szCs w:val="21"/>
        </w:rPr>
      </w:pPr>
      <w:r w:rsidRPr="00456378">
        <w:rPr>
          <w:rFonts w:hint="eastAsia"/>
          <w:b/>
          <w:szCs w:val="21"/>
        </w:rPr>
        <w:t>（</w:t>
      </w:r>
      <w:r w:rsidRPr="00456378">
        <w:rPr>
          <w:rFonts w:hint="eastAsia"/>
          <w:b/>
          <w:szCs w:val="21"/>
        </w:rPr>
        <w:t>1.4</w:t>
      </w:r>
      <w:r w:rsidRPr="00456378">
        <w:rPr>
          <w:rFonts w:hint="eastAsia"/>
          <w:b/>
          <w:szCs w:val="21"/>
        </w:rPr>
        <w:t>）</w:t>
      </w:r>
      <w:r w:rsidRPr="00456378">
        <w:rPr>
          <w:rFonts w:hAnsi="宋体"/>
          <w:b/>
          <w:szCs w:val="21"/>
        </w:rPr>
        <w:t>专业知识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掌握</w:t>
      </w:r>
      <w:r w:rsidRPr="00456378">
        <w:rPr>
          <w:rFonts w:hAnsi="宋体" w:hint="eastAsia"/>
          <w:szCs w:val="21"/>
        </w:rPr>
        <w:t>工程力学专业</w:t>
      </w:r>
      <w:r w:rsidRPr="00456378">
        <w:rPr>
          <w:rFonts w:hAnsi="宋体"/>
          <w:szCs w:val="21"/>
        </w:rPr>
        <w:t>的整体概念与具体内涵，掌握</w:t>
      </w:r>
      <w:r w:rsidRPr="00456378">
        <w:rPr>
          <w:rFonts w:hAnsi="宋体" w:hint="eastAsia"/>
          <w:szCs w:val="21"/>
        </w:rPr>
        <w:t>力学分析</w:t>
      </w:r>
      <w:r w:rsidRPr="00456378">
        <w:rPr>
          <w:rFonts w:hAnsi="宋体"/>
          <w:szCs w:val="21"/>
        </w:rPr>
        <w:t>的特点，初步掌握</w:t>
      </w:r>
      <w:r w:rsidRPr="00456378">
        <w:rPr>
          <w:rFonts w:hAnsi="宋体" w:hint="eastAsia"/>
          <w:szCs w:val="21"/>
        </w:rPr>
        <w:t>工程结构问题力学分析</w:t>
      </w:r>
      <w:r w:rsidRPr="00456378">
        <w:rPr>
          <w:rFonts w:hAnsi="宋体"/>
          <w:szCs w:val="21"/>
        </w:rPr>
        <w:t>问题的综合处理方法，了解本专业的理论前沿和发展动态；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掌握</w:t>
      </w:r>
      <w:r w:rsidRPr="00456378">
        <w:rPr>
          <w:rFonts w:hAnsi="宋体" w:hint="eastAsia"/>
          <w:szCs w:val="21"/>
        </w:rPr>
        <w:t>工程结构的力学性能测试的</w:t>
      </w:r>
      <w:r w:rsidRPr="00456378">
        <w:rPr>
          <w:rFonts w:hAnsi="宋体"/>
          <w:szCs w:val="21"/>
        </w:rPr>
        <w:t>设计方法；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掌握</w:t>
      </w:r>
      <w:r w:rsidRPr="00456378">
        <w:rPr>
          <w:rFonts w:hAnsi="宋体" w:hint="eastAsia"/>
          <w:szCs w:val="21"/>
        </w:rPr>
        <w:t>弹性力学的基本原理和分析方法；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掌握</w:t>
      </w:r>
      <w:r w:rsidRPr="00456378">
        <w:rPr>
          <w:rFonts w:hAnsi="宋体" w:hint="eastAsia"/>
          <w:szCs w:val="21"/>
        </w:rPr>
        <w:t>工程结构力学性能有限元分析的理论和软件分析方法；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掌握</w:t>
      </w:r>
      <w:r w:rsidRPr="00456378">
        <w:rPr>
          <w:rFonts w:hAnsi="宋体" w:hint="eastAsia"/>
          <w:szCs w:val="21"/>
        </w:rPr>
        <w:t>结构动力学原理及其分析理论和方法</w:t>
      </w:r>
      <w:r w:rsidRPr="00456378">
        <w:rPr>
          <w:rFonts w:hAnsi="宋体"/>
          <w:szCs w:val="21"/>
        </w:rPr>
        <w:t>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 w:hint="eastAsia"/>
          <w:szCs w:val="21"/>
        </w:rPr>
        <w:t>掌握复合材料力学分析及设计的理论和方法</w:t>
      </w:r>
      <w:r w:rsidRPr="00456378">
        <w:rPr>
          <w:rFonts w:hAnsi="宋体"/>
          <w:szCs w:val="21"/>
        </w:rPr>
        <w:t>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 w:hint="eastAsia"/>
          <w:szCs w:val="21"/>
        </w:rPr>
        <w:t>掌握塑性力学分析的理论和方法</w:t>
      </w:r>
      <w:r w:rsidRPr="00456378">
        <w:rPr>
          <w:rFonts w:hAnsi="宋体"/>
          <w:szCs w:val="21"/>
        </w:rPr>
        <w:t>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 w:hint="eastAsia"/>
          <w:szCs w:val="21"/>
        </w:rPr>
        <w:t>掌握断裂力学</w:t>
      </w:r>
      <w:r w:rsidRPr="00456378">
        <w:rPr>
          <w:rFonts w:hAnsi="宋体"/>
          <w:szCs w:val="21"/>
        </w:rPr>
        <w:t>的基本知识和工程设计方法；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 w:hint="eastAsia"/>
          <w:szCs w:val="21"/>
        </w:rPr>
        <w:t>了解多体运动模拟的分析方法和软件实现</w:t>
      </w:r>
      <w:r w:rsidRPr="00456378">
        <w:rPr>
          <w:rFonts w:hAnsi="宋体"/>
          <w:szCs w:val="21"/>
        </w:rPr>
        <w:t>；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了解本专业学科的技术发展动态。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2"/>
        <w:rPr>
          <w:rFonts w:hAnsi="宋体"/>
          <w:b/>
          <w:szCs w:val="21"/>
        </w:rPr>
      </w:pPr>
      <w:r w:rsidRPr="00456378">
        <w:rPr>
          <w:rFonts w:hint="eastAsia"/>
          <w:b/>
          <w:szCs w:val="21"/>
        </w:rPr>
        <w:t>（</w:t>
      </w:r>
      <w:r w:rsidRPr="00456378">
        <w:rPr>
          <w:b/>
          <w:szCs w:val="21"/>
        </w:rPr>
        <w:t>1.5</w:t>
      </w:r>
      <w:r w:rsidRPr="00456378">
        <w:rPr>
          <w:rFonts w:hint="eastAsia"/>
          <w:b/>
          <w:szCs w:val="21"/>
        </w:rPr>
        <w:t>）</w:t>
      </w:r>
      <w:r w:rsidRPr="00456378">
        <w:rPr>
          <w:b/>
          <w:szCs w:val="21"/>
        </w:rPr>
        <w:t xml:space="preserve"> </w:t>
      </w:r>
      <w:r w:rsidRPr="00456378">
        <w:rPr>
          <w:rFonts w:hAnsi="宋体"/>
          <w:b/>
          <w:szCs w:val="21"/>
        </w:rPr>
        <w:t>为专业服务的其它知识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了解相关学科（包括</w:t>
      </w:r>
      <w:r w:rsidRPr="00456378">
        <w:rPr>
          <w:rFonts w:hAnsi="宋体" w:hint="eastAsia"/>
          <w:szCs w:val="21"/>
        </w:rPr>
        <w:t>固体力学、流体力学和一般力学等</w:t>
      </w:r>
      <w:r w:rsidRPr="00456378">
        <w:rPr>
          <w:rFonts w:hAnsi="宋体"/>
          <w:szCs w:val="21"/>
        </w:rPr>
        <w:t>）的基本知识及其与本专业的关系</w:t>
      </w:r>
      <w:r w:rsidRPr="00456378">
        <w:rPr>
          <w:rFonts w:hAnsi="宋体" w:hint="eastAsia"/>
          <w:szCs w:val="21"/>
        </w:rPr>
        <w:t>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了解</w:t>
      </w:r>
      <w:r w:rsidRPr="00456378">
        <w:rPr>
          <w:rFonts w:hAnsi="宋体" w:hint="eastAsia"/>
          <w:szCs w:val="21"/>
        </w:rPr>
        <w:t>工业与民用建筑、结构设计与施工</w:t>
      </w:r>
      <w:r w:rsidRPr="00456378">
        <w:rPr>
          <w:rFonts w:hAnsi="宋体"/>
          <w:szCs w:val="21"/>
        </w:rPr>
        <w:t>的基本知识；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了解</w:t>
      </w:r>
      <w:r w:rsidRPr="00456378">
        <w:rPr>
          <w:rFonts w:hAnsi="宋体" w:hint="eastAsia"/>
          <w:szCs w:val="21"/>
        </w:rPr>
        <w:t>道路与桥梁</w:t>
      </w:r>
      <w:r w:rsidRPr="00456378">
        <w:rPr>
          <w:rFonts w:hAnsi="宋体"/>
          <w:szCs w:val="21"/>
        </w:rPr>
        <w:t>的一般知识；</w:t>
      </w:r>
    </w:p>
    <w:p w:rsidR="00425156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了解</w:t>
      </w:r>
      <w:r w:rsidRPr="00456378">
        <w:rPr>
          <w:rFonts w:hAnsi="宋体" w:hint="eastAsia"/>
          <w:szCs w:val="21"/>
        </w:rPr>
        <w:t>机械设计</w:t>
      </w:r>
      <w:r w:rsidRPr="00456378">
        <w:rPr>
          <w:rFonts w:hAnsi="宋体"/>
          <w:szCs w:val="21"/>
        </w:rPr>
        <w:t>和</w:t>
      </w:r>
      <w:r w:rsidRPr="00456378">
        <w:rPr>
          <w:rFonts w:hAnsi="宋体" w:hint="eastAsia"/>
          <w:szCs w:val="21"/>
        </w:rPr>
        <w:t>机械制造与加工</w:t>
      </w:r>
      <w:r w:rsidRPr="00456378">
        <w:rPr>
          <w:rFonts w:hAnsi="宋体"/>
          <w:szCs w:val="21"/>
        </w:rPr>
        <w:t>的一般知识；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了解</w:t>
      </w:r>
      <w:r w:rsidRPr="00456378">
        <w:rPr>
          <w:rFonts w:hAnsi="宋体" w:hint="eastAsia"/>
          <w:szCs w:val="21"/>
        </w:rPr>
        <w:t>材料</w:t>
      </w:r>
      <w:r w:rsidRPr="00456378">
        <w:rPr>
          <w:rFonts w:hAnsi="宋体"/>
          <w:szCs w:val="21"/>
        </w:rPr>
        <w:t>基础和金属加工工艺的基本知识。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szCs w:val="21"/>
        </w:rPr>
      </w:pPr>
      <w:r w:rsidRPr="00456378">
        <w:rPr>
          <w:szCs w:val="21"/>
        </w:rPr>
        <w:t xml:space="preserve"> </w:t>
      </w:r>
    </w:p>
    <w:p w:rsidR="00425156" w:rsidRPr="00456378" w:rsidRDefault="00425156" w:rsidP="00425156">
      <w:pPr>
        <w:spacing w:line="360" w:lineRule="auto"/>
        <w:rPr>
          <w:rFonts w:ascii="黑体" w:eastAsia="黑体" w:hAnsi="黑体"/>
          <w:b/>
          <w:bCs/>
          <w:szCs w:val="21"/>
        </w:rPr>
      </w:pPr>
      <w:r w:rsidRPr="00456378">
        <w:rPr>
          <w:rFonts w:ascii="黑体" w:eastAsia="黑体" w:hAnsi="黑体"/>
          <w:b/>
          <w:bCs/>
          <w:szCs w:val="21"/>
        </w:rPr>
        <w:t>2、能力结构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具有文字、</w:t>
      </w:r>
      <w:r w:rsidRPr="00456378">
        <w:rPr>
          <w:rFonts w:hAnsi="宋体" w:hint="eastAsia"/>
          <w:szCs w:val="21"/>
        </w:rPr>
        <w:t>算式</w:t>
      </w:r>
      <w:r w:rsidRPr="00456378">
        <w:rPr>
          <w:rFonts w:hAnsi="宋体"/>
          <w:szCs w:val="21"/>
        </w:rPr>
        <w:t>、语言准确表达的能力。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具有在</w:t>
      </w:r>
      <w:r w:rsidRPr="00456378">
        <w:rPr>
          <w:rFonts w:hAnsi="宋体" w:hint="eastAsia"/>
          <w:szCs w:val="21"/>
        </w:rPr>
        <w:t>工程结构力学分析</w:t>
      </w:r>
      <w:r w:rsidRPr="00456378">
        <w:rPr>
          <w:rFonts w:hAnsi="宋体"/>
          <w:szCs w:val="21"/>
        </w:rPr>
        <w:t>过程中发现问题、分析问题、解决问题的能力。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具有独立思考和科学研究的初步能力，具有创新开拓、科技开发、技术革新的初步能力。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具有查阅文献或其他资料、获取信息、信息综合处理的基本能力。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 w:hint="eastAsia"/>
          <w:szCs w:val="21"/>
        </w:rPr>
        <w:t>具有对工程结构力学性能的软件分析计算、试验测试和理论分析的能力，具备</w:t>
      </w:r>
      <w:r w:rsidRPr="00456378">
        <w:rPr>
          <w:rFonts w:hAnsi="宋体"/>
          <w:szCs w:val="21"/>
        </w:rPr>
        <w:t>工程制图</w:t>
      </w:r>
      <w:r w:rsidRPr="00456378">
        <w:rPr>
          <w:rFonts w:hAnsi="宋体" w:hint="eastAsia"/>
          <w:szCs w:val="21"/>
        </w:rPr>
        <w:t>和</w:t>
      </w:r>
      <w:r w:rsidRPr="00456378">
        <w:rPr>
          <w:rFonts w:hAnsi="宋体"/>
          <w:szCs w:val="21"/>
        </w:rPr>
        <w:t>利用应用计算机进行辅助设计</w:t>
      </w:r>
      <w:r w:rsidRPr="00456378">
        <w:rPr>
          <w:rFonts w:hAnsi="宋体" w:hint="eastAsia"/>
          <w:szCs w:val="21"/>
        </w:rPr>
        <w:t>的</w:t>
      </w:r>
      <w:r w:rsidRPr="00456378">
        <w:rPr>
          <w:rFonts w:hAnsi="宋体"/>
          <w:szCs w:val="21"/>
        </w:rPr>
        <w:t>能力</w:t>
      </w:r>
      <w:r w:rsidRPr="00456378">
        <w:rPr>
          <w:rFonts w:hAnsi="宋体" w:hint="eastAsia"/>
          <w:szCs w:val="21"/>
        </w:rPr>
        <w:t>，能够</w:t>
      </w:r>
      <w:r w:rsidRPr="00456378">
        <w:rPr>
          <w:rFonts w:hAnsi="宋体"/>
          <w:szCs w:val="21"/>
        </w:rPr>
        <w:t>在各种工程中从事与力学有关的科研、技术开发、工</w:t>
      </w:r>
      <w:hyperlink r:id="rId7" w:tgtFrame="_blank" w:history="1">
        <w:r w:rsidRPr="00456378">
          <w:rPr>
            <w:rFonts w:hAnsi="宋体"/>
            <w:szCs w:val="21"/>
          </w:rPr>
          <w:t>程设计</w:t>
        </w:r>
      </w:hyperlink>
      <w:r w:rsidRPr="00456378">
        <w:rPr>
          <w:rFonts w:hAnsi="宋体" w:hint="eastAsia"/>
          <w:szCs w:val="21"/>
        </w:rPr>
        <w:t>；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具有一定的社会活动、人际交往和公关的能力，具有团队合作能力。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基本掌握一门外国语，具有阅读本专业外文书刊、技术资料和听说写译的基本能力。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lastRenderedPageBreak/>
        <w:t>具有与</w:t>
      </w:r>
      <w:r w:rsidRPr="00456378">
        <w:rPr>
          <w:rFonts w:hAnsi="宋体" w:hint="eastAsia"/>
          <w:szCs w:val="21"/>
        </w:rPr>
        <w:t>工程结构力学分析</w:t>
      </w:r>
      <w:r w:rsidRPr="00456378">
        <w:rPr>
          <w:rFonts w:hAnsi="宋体"/>
          <w:szCs w:val="21"/>
        </w:rPr>
        <w:t>工作相关的调查研究与决策、组织及管理的初步能力。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ascii="黑体" w:eastAsia="黑体" w:hAnsi="黑体"/>
          <w:b/>
          <w:bCs/>
          <w:szCs w:val="21"/>
        </w:rPr>
      </w:pPr>
      <w:r w:rsidRPr="00456378">
        <w:rPr>
          <w:rFonts w:hAnsi="宋体"/>
          <w:szCs w:val="21"/>
        </w:rPr>
        <w:t>具有拓展知识领域、继续学习及终生学习并提高业务水平的能力。</w:t>
      </w:r>
    </w:p>
    <w:p w:rsidR="00425156" w:rsidRPr="00456378" w:rsidRDefault="00425156" w:rsidP="00425156">
      <w:pPr>
        <w:spacing w:line="360" w:lineRule="auto"/>
        <w:rPr>
          <w:rFonts w:ascii="黑体" w:eastAsia="黑体" w:hAnsi="黑体"/>
          <w:b/>
          <w:bCs/>
          <w:szCs w:val="21"/>
        </w:rPr>
      </w:pPr>
      <w:r w:rsidRPr="00456378">
        <w:rPr>
          <w:rFonts w:ascii="黑体" w:eastAsia="黑体" w:hAnsi="黑体"/>
          <w:b/>
          <w:bCs/>
          <w:szCs w:val="21"/>
        </w:rPr>
        <w:t>3、素质结构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具有健康的体魄、美好的心灵、开阔的视野。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爱祖国、爱人民，有理想、有道德，懂政策、守纪律，文明礼貌、行为规范。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爱岗敬业、团结协作，具有良好的职业道德、较强的心理适应能力和健全的意志品质。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善于自学，善于钻研，善于交流，不断提高自己的业务水平。</w:t>
      </w:r>
    </w:p>
    <w:p w:rsidR="00425156" w:rsidRPr="003225EF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注重理论联系实际，善于在工作中发现问题，并具有分析问题和解决问题的能力。</w:t>
      </w:r>
    </w:p>
    <w:p w:rsidR="00425156" w:rsidRPr="00456378" w:rsidRDefault="00425156" w:rsidP="00425156">
      <w:pPr>
        <w:pStyle w:val="4"/>
        <w:rPr>
          <w:rFonts w:ascii="黑体" w:eastAsia="黑体" w:hAnsi="黑体"/>
          <w:szCs w:val="24"/>
        </w:rPr>
      </w:pPr>
      <w:r w:rsidRPr="00456378">
        <w:rPr>
          <w:rFonts w:ascii="黑体" w:eastAsia="黑体" w:hAnsi="黑体" w:hint="eastAsia"/>
          <w:szCs w:val="24"/>
        </w:rPr>
        <w:t>四</w:t>
      </w:r>
      <w:r w:rsidRPr="00456378">
        <w:rPr>
          <w:rFonts w:ascii="黑体" w:eastAsia="黑体" w:hAnsi="黑体"/>
          <w:szCs w:val="24"/>
        </w:rPr>
        <w:t xml:space="preserve">、主干学科和相关课程 </w:t>
      </w:r>
    </w:p>
    <w:p w:rsidR="00425156" w:rsidRPr="00456378" w:rsidRDefault="00425156" w:rsidP="00425156">
      <w:pPr>
        <w:pStyle w:val="a5"/>
        <w:adjustRightInd w:val="0"/>
        <w:snapToGrid w:val="0"/>
        <w:spacing w:line="360" w:lineRule="atLeast"/>
        <w:ind w:firstLineChars="200" w:firstLine="402"/>
        <w:rPr>
          <w:rFonts w:ascii="Times New Roman" w:hAnsi="Times New Roman"/>
        </w:rPr>
      </w:pPr>
      <w:r w:rsidRPr="00456378">
        <w:rPr>
          <w:rFonts w:ascii="黑体" w:eastAsia="黑体" w:hAnsi="黑体"/>
          <w:b/>
        </w:rPr>
        <w:t>主干学科：</w:t>
      </w:r>
      <w:r w:rsidRPr="00456378">
        <w:rPr>
          <w:rFonts w:ascii="Times New Roman" w:hAnsi="Times New Roman"/>
        </w:rPr>
        <w:t>工程力学</w:t>
      </w:r>
    </w:p>
    <w:p w:rsidR="00425156" w:rsidRPr="00456378" w:rsidRDefault="00425156" w:rsidP="00425156">
      <w:pPr>
        <w:pStyle w:val="a5"/>
        <w:adjustRightInd w:val="0"/>
        <w:snapToGrid w:val="0"/>
        <w:spacing w:line="360" w:lineRule="atLeast"/>
        <w:ind w:firstLineChars="200" w:firstLine="402"/>
        <w:rPr>
          <w:rFonts w:ascii="Times New Roman" w:hAnsi="Times New Roman"/>
        </w:rPr>
      </w:pPr>
      <w:r w:rsidRPr="00456378">
        <w:rPr>
          <w:rFonts w:ascii="黑体" w:eastAsia="黑体" w:hAnsi="黑体"/>
          <w:b/>
        </w:rPr>
        <w:t>主要课程：</w:t>
      </w:r>
      <w:r w:rsidRPr="00456378">
        <w:rPr>
          <w:rFonts w:ascii="Times New Roman" w:hAnsi="Times New Roman"/>
        </w:rPr>
        <w:t>理论力学、材料力学、结构力学、弹性力学、有限元法理论与软件、流体力学、结构动力学、工程测试技术。</w:t>
      </w:r>
    </w:p>
    <w:p w:rsidR="00425156" w:rsidRPr="00456378" w:rsidRDefault="00425156" w:rsidP="00425156">
      <w:pPr>
        <w:pStyle w:val="a5"/>
        <w:adjustRightInd w:val="0"/>
        <w:snapToGrid w:val="0"/>
        <w:spacing w:line="360" w:lineRule="atLeast"/>
        <w:ind w:firstLineChars="200" w:firstLine="402"/>
        <w:rPr>
          <w:rFonts w:ascii="Times New Roman" w:hAnsi="Times New Roman"/>
        </w:rPr>
      </w:pPr>
      <w:r w:rsidRPr="00456378">
        <w:rPr>
          <w:rFonts w:ascii="黑体" w:eastAsia="黑体" w:hAnsi="黑体"/>
          <w:b/>
        </w:rPr>
        <w:t>特色课程：</w:t>
      </w:r>
      <w:r w:rsidRPr="00456378">
        <w:rPr>
          <w:rFonts w:ascii="Times New Roman" w:hAnsi="Times New Roman"/>
        </w:rPr>
        <w:t>有限元法理论与软件、工程测试技术</w:t>
      </w:r>
    </w:p>
    <w:p w:rsidR="00425156" w:rsidRPr="00456378" w:rsidRDefault="00425156" w:rsidP="00425156">
      <w:pPr>
        <w:pStyle w:val="a5"/>
        <w:adjustRightInd w:val="0"/>
        <w:snapToGrid w:val="0"/>
        <w:spacing w:line="360" w:lineRule="atLeast"/>
        <w:ind w:firstLineChars="200" w:firstLine="402"/>
        <w:rPr>
          <w:rFonts w:ascii="Times New Roman" w:hAnsi="Times New Roman"/>
        </w:rPr>
      </w:pPr>
      <w:bookmarkStart w:id="0" w:name="OLE_LINK3"/>
      <w:r w:rsidRPr="00456378">
        <w:rPr>
          <w:rFonts w:ascii="黑体" w:eastAsia="黑体" w:hAnsi="黑体"/>
          <w:b/>
        </w:rPr>
        <w:t>辅修专业课程模块</w:t>
      </w:r>
      <w:bookmarkEnd w:id="0"/>
      <w:r w:rsidRPr="00456378">
        <w:rPr>
          <w:rFonts w:ascii="Times New Roman" w:hAnsi="Times New Roman"/>
        </w:rPr>
        <w:t>(</w:t>
      </w:r>
      <w:r w:rsidRPr="00456378">
        <w:rPr>
          <w:rFonts w:ascii="Times New Roman" w:hAnsi="Times New Roman"/>
        </w:rPr>
        <w:t>总学分</w:t>
      </w:r>
      <w:r w:rsidRPr="00456378">
        <w:rPr>
          <w:rFonts w:ascii="Times New Roman" w:hAnsi="Times New Roman"/>
        </w:rPr>
        <w:t>30.5)</w:t>
      </w:r>
      <w:r w:rsidRPr="00456378">
        <w:rPr>
          <w:rFonts w:ascii="Times New Roman" w:hAnsi="Times New Roman"/>
        </w:rPr>
        <w:t>：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理论力学</w:t>
      </w:r>
      <w:r w:rsidRPr="00456378">
        <w:rPr>
          <w:rFonts w:hAnsi="宋体"/>
          <w:szCs w:val="21"/>
        </w:rPr>
        <w:t>A</w:t>
      </w:r>
      <w:r w:rsidRPr="00456378">
        <w:rPr>
          <w:rFonts w:hAnsi="宋体"/>
          <w:szCs w:val="21"/>
        </w:rPr>
        <w:t>，学时</w:t>
      </w:r>
      <w:r w:rsidRPr="00456378">
        <w:rPr>
          <w:rFonts w:hAnsi="宋体"/>
          <w:szCs w:val="21"/>
        </w:rPr>
        <w:t>80</w:t>
      </w:r>
      <w:r w:rsidRPr="00456378">
        <w:rPr>
          <w:rFonts w:hAnsi="宋体"/>
          <w:szCs w:val="21"/>
        </w:rPr>
        <w:t>，学分</w:t>
      </w:r>
      <w:r w:rsidRPr="00456378">
        <w:rPr>
          <w:rFonts w:hAnsi="宋体"/>
          <w:szCs w:val="21"/>
        </w:rPr>
        <w:t>5</w:t>
      </w:r>
      <w:r w:rsidRPr="00456378">
        <w:rPr>
          <w:rFonts w:hAnsi="宋体"/>
          <w:szCs w:val="21"/>
        </w:rPr>
        <w:t>；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材料力学</w:t>
      </w:r>
      <w:r w:rsidRPr="00456378">
        <w:rPr>
          <w:rFonts w:hAnsi="宋体"/>
          <w:szCs w:val="21"/>
        </w:rPr>
        <w:t>A</w:t>
      </w:r>
      <w:r w:rsidRPr="00456378">
        <w:rPr>
          <w:rFonts w:hAnsi="宋体"/>
          <w:szCs w:val="21"/>
        </w:rPr>
        <w:t>，学时</w:t>
      </w:r>
      <w:r w:rsidRPr="00456378">
        <w:rPr>
          <w:rFonts w:hAnsi="宋体"/>
          <w:szCs w:val="21"/>
        </w:rPr>
        <w:t>88</w:t>
      </w:r>
      <w:r w:rsidRPr="00456378">
        <w:rPr>
          <w:rFonts w:hAnsi="宋体"/>
          <w:szCs w:val="21"/>
        </w:rPr>
        <w:t>，学分</w:t>
      </w:r>
      <w:r w:rsidRPr="00456378">
        <w:rPr>
          <w:rFonts w:hAnsi="宋体"/>
          <w:szCs w:val="21"/>
        </w:rPr>
        <w:t>5.5</w:t>
      </w:r>
      <w:r w:rsidRPr="00456378">
        <w:rPr>
          <w:rFonts w:hAnsi="宋体"/>
          <w:szCs w:val="21"/>
        </w:rPr>
        <w:t>；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流体力学</w:t>
      </w:r>
      <w:r w:rsidRPr="00456378">
        <w:rPr>
          <w:rFonts w:hAnsi="宋体"/>
          <w:szCs w:val="21"/>
        </w:rPr>
        <w:t>B</w:t>
      </w:r>
      <w:r w:rsidRPr="00456378">
        <w:rPr>
          <w:rFonts w:hAnsi="宋体"/>
          <w:szCs w:val="21"/>
        </w:rPr>
        <w:t>，学时</w:t>
      </w:r>
      <w:r w:rsidRPr="00456378">
        <w:rPr>
          <w:rFonts w:hAnsi="宋体"/>
          <w:szCs w:val="21"/>
        </w:rPr>
        <w:t>40</w:t>
      </w:r>
      <w:r w:rsidRPr="00456378">
        <w:rPr>
          <w:rFonts w:hAnsi="宋体"/>
          <w:szCs w:val="21"/>
        </w:rPr>
        <w:t>，学分</w:t>
      </w:r>
      <w:r w:rsidRPr="00456378">
        <w:rPr>
          <w:rFonts w:hAnsi="宋体"/>
          <w:szCs w:val="21"/>
        </w:rPr>
        <w:t>2.5</w:t>
      </w:r>
      <w:r w:rsidRPr="00456378">
        <w:rPr>
          <w:rFonts w:hAnsi="宋体"/>
          <w:szCs w:val="21"/>
        </w:rPr>
        <w:t>；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结构力学</w:t>
      </w:r>
      <w:r w:rsidRPr="00456378">
        <w:rPr>
          <w:rFonts w:hAnsi="宋体"/>
          <w:szCs w:val="21"/>
        </w:rPr>
        <w:t>B</w:t>
      </w:r>
      <w:r w:rsidRPr="00456378">
        <w:rPr>
          <w:rFonts w:hAnsi="宋体"/>
          <w:szCs w:val="21"/>
        </w:rPr>
        <w:t>，学时</w:t>
      </w:r>
      <w:r w:rsidRPr="00456378">
        <w:rPr>
          <w:rFonts w:hAnsi="宋体"/>
          <w:szCs w:val="21"/>
        </w:rPr>
        <w:t>64</w:t>
      </w:r>
      <w:r w:rsidRPr="00456378">
        <w:rPr>
          <w:rFonts w:hAnsi="宋体"/>
          <w:szCs w:val="21"/>
        </w:rPr>
        <w:t>，学分</w:t>
      </w:r>
      <w:r w:rsidRPr="00456378">
        <w:rPr>
          <w:rFonts w:hAnsi="宋体"/>
          <w:szCs w:val="21"/>
        </w:rPr>
        <w:t>4</w:t>
      </w:r>
      <w:r w:rsidRPr="00456378">
        <w:rPr>
          <w:rFonts w:hAnsi="宋体"/>
          <w:szCs w:val="21"/>
        </w:rPr>
        <w:t>；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弹性力学，学时</w:t>
      </w:r>
      <w:r w:rsidRPr="00456378">
        <w:rPr>
          <w:rFonts w:hAnsi="宋体"/>
          <w:szCs w:val="21"/>
        </w:rPr>
        <w:t>56</w:t>
      </w:r>
      <w:r w:rsidRPr="00456378">
        <w:rPr>
          <w:rFonts w:hAnsi="宋体"/>
          <w:szCs w:val="21"/>
        </w:rPr>
        <w:t>，学分</w:t>
      </w:r>
      <w:r w:rsidRPr="00456378">
        <w:rPr>
          <w:rFonts w:hAnsi="宋体"/>
          <w:szCs w:val="21"/>
        </w:rPr>
        <w:t>3.5</w:t>
      </w:r>
      <w:r w:rsidRPr="00456378">
        <w:rPr>
          <w:rFonts w:hAnsi="宋体"/>
          <w:szCs w:val="21"/>
        </w:rPr>
        <w:t>；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结构动力学，学时</w:t>
      </w:r>
      <w:r w:rsidRPr="00456378">
        <w:rPr>
          <w:rFonts w:hAnsi="宋体"/>
          <w:szCs w:val="21"/>
        </w:rPr>
        <w:t>48</w:t>
      </w:r>
      <w:r w:rsidRPr="00456378">
        <w:rPr>
          <w:rFonts w:hAnsi="宋体"/>
          <w:szCs w:val="21"/>
        </w:rPr>
        <w:t>，学分</w:t>
      </w:r>
      <w:r w:rsidRPr="00456378">
        <w:rPr>
          <w:rFonts w:hAnsi="宋体"/>
          <w:szCs w:val="21"/>
        </w:rPr>
        <w:t>3</w:t>
      </w:r>
      <w:r w:rsidRPr="00456378">
        <w:rPr>
          <w:rFonts w:hAnsi="宋体"/>
          <w:szCs w:val="21"/>
        </w:rPr>
        <w:t>；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工程测试技术，学时</w:t>
      </w:r>
      <w:r w:rsidRPr="00456378">
        <w:rPr>
          <w:rFonts w:hAnsi="宋体"/>
          <w:szCs w:val="21"/>
        </w:rPr>
        <w:t>56</w:t>
      </w:r>
      <w:r w:rsidRPr="00456378">
        <w:rPr>
          <w:rFonts w:hAnsi="宋体"/>
          <w:szCs w:val="21"/>
        </w:rPr>
        <w:t>，学分</w:t>
      </w:r>
      <w:r w:rsidRPr="00456378">
        <w:rPr>
          <w:rFonts w:hAnsi="宋体"/>
          <w:szCs w:val="21"/>
        </w:rPr>
        <w:t>3.5</w:t>
      </w:r>
      <w:r w:rsidRPr="00456378">
        <w:rPr>
          <w:rFonts w:hAnsi="宋体"/>
          <w:szCs w:val="21"/>
        </w:rPr>
        <w:t>；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有限元法理论与软件，学时</w:t>
      </w:r>
      <w:r w:rsidRPr="00456378">
        <w:rPr>
          <w:rFonts w:hAnsi="宋体"/>
          <w:szCs w:val="21"/>
        </w:rPr>
        <w:t>56</w:t>
      </w:r>
      <w:r w:rsidRPr="00456378">
        <w:rPr>
          <w:rFonts w:hAnsi="宋体"/>
          <w:szCs w:val="21"/>
        </w:rPr>
        <w:t>，学分</w:t>
      </w:r>
      <w:r w:rsidRPr="00456378">
        <w:rPr>
          <w:rFonts w:hAnsi="宋体"/>
          <w:szCs w:val="21"/>
        </w:rPr>
        <w:t>3.5</w:t>
      </w:r>
      <w:r w:rsidRPr="00456378">
        <w:rPr>
          <w:rFonts w:hAnsi="宋体"/>
          <w:szCs w:val="21"/>
        </w:rPr>
        <w:t>。</w:t>
      </w:r>
    </w:p>
    <w:p w:rsidR="00425156" w:rsidRPr="00456378" w:rsidRDefault="00425156" w:rsidP="00425156">
      <w:pPr>
        <w:pStyle w:val="a5"/>
        <w:adjustRightInd w:val="0"/>
        <w:snapToGrid w:val="0"/>
        <w:spacing w:line="360" w:lineRule="atLeast"/>
        <w:ind w:firstLineChars="200" w:firstLine="402"/>
      </w:pPr>
      <w:r w:rsidRPr="00456378">
        <w:rPr>
          <w:rFonts w:ascii="黑体" w:eastAsia="黑体" w:hAnsi="黑体"/>
          <w:b/>
        </w:rPr>
        <w:t>选修专业课程模块</w:t>
      </w:r>
      <w:r w:rsidRPr="00456378">
        <w:t>(总学分11)：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结构力学</w:t>
      </w:r>
      <w:r w:rsidRPr="00456378">
        <w:rPr>
          <w:rFonts w:hAnsi="宋体"/>
          <w:szCs w:val="21"/>
        </w:rPr>
        <w:t>B</w:t>
      </w:r>
      <w:r w:rsidRPr="00456378">
        <w:rPr>
          <w:rFonts w:hAnsi="宋体"/>
          <w:szCs w:val="21"/>
        </w:rPr>
        <w:t>，学时</w:t>
      </w:r>
      <w:r w:rsidRPr="00456378">
        <w:rPr>
          <w:rFonts w:hAnsi="宋体"/>
          <w:szCs w:val="21"/>
        </w:rPr>
        <w:t>64</w:t>
      </w:r>
      <w:r w:rsidRPr="00456378">
        <w:rPr>
          <w:rFonts w:hAnsi="宋体"/>
          <w:szCs w:val="21"/>
        </w:rPr>
        <w:t>，学分</w:t>
      </w:r>
      <w:r w:rsidRPr="00456378">
        <w:rPr>
          <w:rFonts w:hAnsi="宋体"/>
          <w:szCs w:val="21"/>
        </w:rPr>
        <w:t>4</w:t>
      </w:r>
      <w:r w:rsidRPr="00456378">
        <w:rPr>
          <w:rFonts w:hAnsi="宋体"/>
          <w:szCs w:val="21"/>
        </w:rPr>
        <w:t>；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弹性力学，学时</w:t>
      </w:r>
      <w:r w:rsidRPr="00456378">
        <w:rPr>
          <w:rFonts w:hAnsi="宋体"/>
          <w:szCs w:val="21"/>
        </w:rPr>
        <w:t>56</w:t>
      </w:r>
      <w:r w:rsidRPr="00456378">
        <w:rPr>
          <w:rFonts w:hAnsi="宋体"/>
          <w:szCs w:val="21"/>
        </w:rPr>
        <w:t>，学分</w:t>
      </w:r>
      <w:r w:rsidRPr="00456378">
        <w:rPr>
          <w:rFonts w:hAnsi="宋体"/>
          <w:szCs w:val="21"/>
        </w:rPr>
        <w:t>3.5</w:t>
      </w:r>
      <w:r w:rsidRPr="00456378">
        <w:rPr>
          <w:rFonts w:hAnsi="宋体"/>
          <w:szCs w:val="21"/>
        </w:rPr>
        <w:t>；</w:t>
      </w:r>
    </w:p>
    <w:p w:rsidR="00425156" w:rsidRPr="00456378" w:rsidRDefault="00425156" w:rsidP="00425156">
      <w:pPr>
        <w:adjustRightInd w:val="0"/>
        <w:snapToGrid w:val="0"/>
        <w:spacing w:line="312" w:lineRule="auto"/>
        <w:ind w:firstLineChars="200" w:firstLine="420"/>
        <w:rPr>
          <w:rFonts w:hAnsi="宋体"/>
          <w:szCs w:val="21"/>
        </w:rPr>
      </w:pPr>
      <w:r w:rsidRPr="00456378">
        <w:rPr>
          <w:rFonts w:hAnsi="宋体"/>
          <w:szCs w:val="21"/>
        </w:rPr>
        <w:t>有限元法理论与软件，学时</w:t>
      </w:r>
      <w:r w:rsidRPr="00456378">
        <w:rPr>
          <w:rFonts w:hAnsi="宋体"/>
          <w:szCs w:val="21"/>
        </w:rPr>
        <w:t>56</w:t>
      </w:r>
      <w:r w:rsidRPr="00456378">
        <w:rPr>
          <w:rFonts w:hAnsi="宋体"/>
          <w:szCs w:val="21"/>
        </w:rPr>
        <w:t>，学分</w:t>
      </w:r>
      <w:r w:rsidRPr="00456378">
        <w:rPr>
          <w:rFonts w:hAnsi="宋体"/>
          <w:szCs w:val="21"/>
        </w:rPr>
        <w:t>3.5</w:t>
      </w:r>
      <w:r w:rsidRPr="00456378">
        <w:rPr>
          <w:rFonts w:hAnsi="宋体"/>
          <w:szCs w:val="21"/>
        </w:rPr>
        <w:t>。</w:t>
      </w:r>
    </w:p>
    <w:p w:rsidR="00425156" w:rsidRPr="00456378" w:rsidRDefault="00425156" w:rsidP="00425156">
      <w:pPr>
        <w:adjustRightInd w:val="0"/>
        <w:snapToGrid w:val="0"/>
        <w:spacing w:line="312" w:lineRule="auto"/>
        <w:rPr>
          <w:rFonts w:hAnsi="宋体"/>
          <w:szCs w:val="21"/>
        </w:rPr>
      </w:pPr>
    </w:p>
    <w:p w:rsidR="00425156" w:rsidRDefault="00425156" w:rsidP="00425156">
      <w:pPr>
        <w:widowControl/>
        <w:jc w:val="left"/>
        <w:rPr>
          <w:rFonts w:ascii="黑体" w:eastAsia="黑体" w:hAnsi="黑体"/>
          <w:b/>
          <w:bCs/>
          <w:kern w:val="0"/>
          <w:sz w:val="24"/>
        </w:rPr>
      </w:pPr>
      <w:r>
        <w:rPr>
          <w:rFonts w:ascii="黑体" w:eastAsia="黑体" w:hAnsi="黑体"/>
        </w:rPr>
        <w:br w:type="page"/>
      </w:r>
    </w:p>
    <w:p w:rsidR="00425156" w:rsidRPr="00456378" w:rsidRDefault="00425156" w:rsidP="00425156">
      <w:pPr>
        <w:pStyle w:val="4"/>
        <w:rPr>
          <w:rFonts w:ascii="黑体" w:eastAsia="黑体" w:hAnsi="黑体"/>
          <w:szCs w:val="24"/>
        </w:rPr>
      </w:pPr>
      <w:r w:rsidRPr="00456378">
        <w:rPr>
          <w:rFonts w:ascii="黑体" w:eastAsia="黑体" w:hAnsi="黑体" w:hint="eastAsia"/>
          <w:szCs w:val="24"/>
        </w:rPr>
        <w:lastRenderedPageBreak/>
        <w:t>五</w:t>
      </w:r>
      <w:r w:rsidRPr="00456378">
        <w:rPr>
          <w:rFonts w:ascii="黑体" w:eastAsia="黑体" w:hAnsi="黑体"/>
          <w:szCs w:val="24"/>
        </w:rPr>
        <w:t>、</w:t>
      </w:r>
      <w:r w:rsidRPr="00456378">
        <w:rPr>
          <w:rFonts w:ascii="黑体" w:eastAsia="黑体" w:hAnsi="黑体" w:hint="eastAsia"/>
          <w:szCs w:val="24"/>
        </w:rPr>
        <w:t>课程地图</w:t>
      </w:r>
    </w:p>
    <w:tbl>
      <w:tblPr>
        <w:tblW w:w="86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850"/>
        <w:gridCol w:w="851"/>
        <w:gridCol w:w="850"/>
        <w:gridCol w:w="851"/>
        <w:gridCol w:w="850"/>
        <w:gridCol w:w="851"/>
        <w:gridCol w:w="850"/>
      </w:tblGrid>
      <w:tr w:rsidR="00425156" w:rsidRPr="00D615A2" w:rsidTr="00B10C8C">
        <w:trPr>
          <w:trHeight w:val="605"/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D615A2" w:rsidRDefault="00425156" w:rsidP="00B10C8C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D615A2">
              <w:rPr>
                <w:b/>
                <w:szCs w:val="21"/>
              </w:rPr>
              <w:t>课程</w:t>
            </w:r>
          </w:p>
        </w:tc>
        <w:tc>
          <w:tcPr>
            <w:tcW w:w="850" w:type="dxa"/>
            <w:vAlign w:val="center"/>
          </w:tcPr>
          <w:p w:rsidR="00425156" w:rsidRPr="00D615A2" w:rsidRDefault="00425156" w:rsidP="00B10C8C">
            <w:pPr>
              <w:widowControl/>
              <w:rPr>
                <w:b/>
                <w:kern w:val="0"/>
                <w:sz w:val="18"/>
                <w:szCs w:val="18"/>
              </w:rPr>
            </w:pPr>
            <w:r w:rsidRPr="00D615A2">
              <w:rPr>
                <w:rFonts w:hint="eastAsia"/>
                <w:b/>
                <w:spacing w:val="-4"/>
              </w:rPr>
              <w:t>LO1</w:t>
            </w:r>
          </w:p>
        </w:tc>
        <w:tc>
          <w:tcPr>
            <w:tcW w:w="851" w:type="dxa"/>
            <w:vAlign w:val="center"/>
          </w:tcPr>
          <w:p w:rsidR="00425156" w:rsidRPr="00D615A2" w:rsidRDefault="00425156" w:rsidP="00B10C8C">
            <w:pPr>
              <w:widowControl/>
              <w:rPr>
                <w:b/>
                <w:kern w:val="0"/>
                <w:sz w:val="18"/>
                <w:szCs w:val="18"/>
              </w:rPr>
            </w:pPr>
            <w:r w:rsidRPr="00D615A2">
              <w:rPr>
                <w:rFonts w:hint="eastAsia"/>
                <w:b/>
                <w:spacing w:val="-4"/>
              </w:rPr>
              <w:t>LO2</w:t>
            </w:r>
          </w:p>
        </w:tc>
        <w:tc>
          <w:tcPr>
            <w:tcW w:w="850" w:type="dxa"/>
            <w:vAlign w:val="center"/>
          </w:tcPr>
          <w:p w:rsidR="00425156" w:rsidRPr="00D615A2" w:rsidRDefault="00425156" w:rsidP="00B10C8C">
            <w:pPr>
              <w:widowControl/>
              <w:rPr>
                <w:b/>
                <w:kern w:val="0"/>
                <w:sz w:val="18"/>
                <w:szCs w:val="18"/>
              </w:rPr>
            </w:pPr>
            <w:r w:rsidRPr="00D615A2">
              <w:rPr>
                <w:rFonts w:hint="eastAsia"/>
                <w:b/>
                <w:spacing w:val="-4"/>
              </w:rPr>
              <w:t>LO3</w:t>
            </w:r>
          </w:p>
        </w:tc>
        <w:tc>
          <w:tcPr>
            <w:tcW w:w="851" w:type="dxa"/>
            <w:vAlign w:val="center"/>
          </w:tcPr>
          <w:p w:rsidR="00425156" w:rsidRPr="00D615A2" w:rsidRDefault="00425156" w:rsidP="00B10C8C">
            <w:pPr>
              <w:widowControl/>
              <w:rPr>
                <w:b/>
                <w:kern w:val="0"/>
                <w:sz w:val="18"/>
                <w:szCs w:val="18"/>
              </w:rPr>
            </w:pPr>
            <w:r w:rsidRPr="00D615A2">
              <w:rPr>
                <w:rFonts w:hint="eastAsia"/>
                <w:b/>
                <w:spacing w:val="-4"/>
              </w:rPr>
              <w:t>LO4</w:t>
            </w:r>
          </w:p>
        </w:tc>
        <w:tc>
          <w:tcPr>
            <w:tcW w:w="850" w:type="dxa"/>
            <w:vAlign w:val="center"/>
          </w:tcPr>
          <w:p w:rsidR="00425156" w:rsidRPr="00D615A2" w:rsidRDefault="00425156" w:rsidP="00B10C8C">
            <w:pPr>
              <w:widowControl/>
              <w:rPr>
                <w:b/>
                <w:kern w:val="0"/>
                <w:sz w:val="18"/>
                <w:szCs w:val="18"/>
              </w:rPr>
            </w:pPr>
            <w:r w:rsidRPr="00D615A2">
              <w:rPr>
                <w:rFonts w:hint="eastAsia"/>
                <w:b/>
                <w:spacing w:val="-4"/>
              </w:rPr>
              <w:t>LO5</w:t>
            </w:r>
          </w:p>
        </w:tc>
        <w:tc>
          <w:tcPr>
            <w:tcW w:w="851" w:type="dxa"/>
            <w:vAlign w:val="center"/>
          </w:tcPr>
          <w:p w:rsidR="00425156" w:rsidRPr="00D615A2" w:rsidRDefault="00425156" w:rsidP="00B10C8C">
            <w:pPr>
              <w:widowControl/>
              <w:rPr>
                <w:b/>
                <w:kern w:val="0"/>
                <w:sz w:val="18"/>
                <w:szCs w:val="18"/>
              </w:rPr>
            </w:pPr>
            <w:r w:rsidRPr="00D615A2">
              <w:rPr>
                <w:rFonts w:hint="eastAsia"/>
                <w:b/>
                <w:spacing w:val="-4"/>
              </w:rPr>
              <w:t>LO6</w:t>
            </w:r>
          </w:p>
        </w:tc>
        <w:tc>
          <w:tcPr>
            <w:tcW w:w="850" w:type="dxa"/>
            <w:vAlign w:val="center"/>
          </w:tcPr>
          <w:p w:rsidR="00425156" w:rsidRPr="00D615A2" w:rsidRDefault="00425156" w:rsidP="00B10C8C">
            <w:pPr>
              <w:adjustRightInd w:val="0"/>
              <w:snapToGrid w:val="0"/>
              <w:rPr>
                <w:b/>
                <w:sz w:val="18"/>
                <w:szCs w:val="18"/>
              </w:rPr>
            </w:pPr>
            <w:r w:rsidRPr="00D615A2">
              <w:rPr>
                <w:rFonts w:hint="eastAsia"/>
                <w:b/>
                <w:spacing w:val="-4"/>
              </w:rPr>
              <w:t>LO 7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456378">
              <w:rPr>
                <w:sz w:val="18"/>
                <w:szCs w:val="18"/>
              </w:rPr>
              <w:t>形势与政策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jc w:val="center"/>
              <w:rPr>
                <w:sz w:val="18"/>
                <w:szCs w:val="18"/>
              </w:rPr>
            </w:pPr>
            <w:r w:rsidRPr="00456378">
              <w:rPr>
                <w:sz w:val="18"/>
                <w:szCs w:val="18"/>
              </w:rPr>
              <w:t>英语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jc w:val="center"/>
              <w:rPr>
                <w:sz w:val="18"/>
                <w:szCs w:val="18"/>
              </w:rPr>
            </w:pPr>
            <w:r w:rsidRPr="00456378">
              <w:rPr>
                <w:sz w:val="18"/>
                <w:szCs w:val="18"/>
              </w:rPr>
              <w:t>大学体育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456378">
              <w:rPr>
                <w:sz w:val="18"/>
                <w:szCs w:val="18"/>
              </w:rPr>
              <w:t>毛泽东思想与中国特色社会主义理论体系概论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jc w:val="center"/>
              <w:rPr>
                <w:sz w:val="18"/>
                <w:szCs w:val="18"/>
              </w:rPr>
            </w:pPr>
            <w:r w:rsidRPr="00456378">
              <w:rPr>
                <w:sz w:val="18"/>
                <w:szCs w:val="18"/>
              </w:rPr>
              <w:t>马克思主义基本原理概论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jc w:val="center"/>
              <w:rPr>
                <w:sz w:val="18"/>
                <w:szCs w:val="18"/>
              </w:rPr>
            </w:pPr>
            <w:r w:rsidRPr="00456378">
              <w:rPr>
                <w:sz w:val="18"/>
                <w:szCs w:val="18"/>
              </w:rPr>
              <w:t>中国近现代史纲要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jc w:val="center"/>
              <w:rPr>
                <w:sz w:val="18"/>
                <w:szCs w:val="18"/>
              </w:rPr>
            </w:pPr>
            <w:r w:rsidRPr="00456378">
              <w:rPr>
                <w:sz w:val="18"/>
                <w:szCs w:val="18"/>
              </w:rPr>
              <w:t>思想道德修养与法律基础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jc w:val="center"/>
              <w:rPr>
                <w:sz w:val="18"/>
                <w:szCs w:val="18"/>
              </w:rPr>
            </w:pPr>
            <w:r w:rsidRPr="00456378">
              <w:rPr>
                <w:sz w:val="18"/>
                <w:szCs w:val="18"/>
              </w:rPr>
              <w:t>军事理论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jc w:val="center"/>
              <w:rPr>
                <w:sz w:val="18"/>
                <w:szCs w:val="18"/>
              </w:rPr>
            </w:pPr>
            <w:r w:rsidRPr="00456378">
              <w:rPr>
                <w:sz w:val="18"/>
                <w:szCs w:val="18"/>
              </w:rPr>
              <w:t>大学生心理健康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jc w:val="center"/>
              <w:rPr>
                <w:sz w:val="18"/>
                <w:szCs w:val="18"/>
              </w:rPr>
            </w:pPr>
            <w:r w:rsidRPr="00456378">
              <w:rPr>
                <w:sz w:val="18"/>
                <w:szCs w:val="18"/>
              </w:rPr>
              <w:t>大学计算机基础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jc w:val="center"/>
              <w:rPr>
                <w:sz w:val="18"/>
                <w:szCs w:val="18"/>
              </w:rPr>
            </w:pPr>
            <w:r w:rsidRPr="00456378">
              <w:rPr>
                <w:sz w:val="18"/>
                <w:szCs w:val="18"/>
              </w:rPr>
              <w:t>高等数学</w:t>
            </w:r>
            <w:r w:rsidRPr="00456378">
              <w:rPr>
                <w:sz w:val="18"/>
                <w:szCs w:val="18"/>
              </w:rPr>
              <w:t>A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jc w:val="center"/>
              <w:rPr>
                <w:sz w:val="18"/>
                <w:szCs w:val="18"/>
              </w:rPr>
            </w:pPr>
            <w:r w:rsidRPr="00456378">
              <w:rPr>
                <w:sz w:val="18"/>
                <w:szCs w:val="18"/>
              </w:rPr>
              <w:t>线性代数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jc w:val="center"/>
              <w:rPr>
                <w:sz w:val="18"/>
                <w:szCs w:val="18"/>
              </w:rPr>
            </w:pPr>
            <w:r w:rsidRPr="00456378">
              <w:rPr>
                <w:sz w:val="18"/>
                <w:szCs w:val="18"/>
              </w:rPr>
              <w:t>概率论与数理统计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jc w:val="center"/>
              <w:rPr>
                <w:sz w:val="18"/>
                <w:szCs w:val="18"/>
              </w:rPr>
            </w:pPr>
            <w:r w:rsidRPr="00456378">
              <w:rPr>
                <w:sz w:val="18"/>
                <w:szCs w:val="18"/>
              </w:rPr>
              <w:t>复变函数与积分变换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jc w:val="center"/>
              <w:rPr>
                <w:sz w:val="18"/>
                <w:szCs w:val="18"/>
              </w:rPr>
            </w:pPr>
            <w:r w:rsidRPr="00456378">
              <w:rPr>
                <w:sz w:val="18"/>
                <w:szCs w:val="18"/>
              </w:rPr>
              <w:t>C</w:t>
            </w:r>
            <w:r w:rsidRPr="00456378">
              <w:rPr>
                <w:rFonts w:hint="eastAsia"/>
                <w:sz w:val="18"/>
                <w:szCs w:val="18"/>
              </w:rPr>
              <w:t>语言程序设计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jc w:val="center"/>
              <w:rPr>
                <w:sz w:val="18"/>
                <w:szCs w:val="18"/>
              </w:rPr>
            </w:pPr>
            <w:r w:rsidRPr="00456378">
              <w:rPr>
                <w:sz w:val="18"/>
                <w:szCs w:val="18"/>
              </w:rPr>
              <w:t>大学物理</w:t>
            </w:r>
            <w:r w:rsidRPr="00456378">
              <w:rPr>
                <w:sz w:val="18"/>
                <w:szCs w:val="18"/>
              </w:rPr>
              <w:t>B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jc w:val="center"/>
              <w:rPr>
                <w:sz w:val="18"/>
                <w:szCs w:val="18"/>
              </w:rPr>
            </w:pPr>
            <w:r w:rsidRPr="00456378">
              <w:rPr>
                <w:sz w:val="18"/>
                <w:szCs w:val="18"/>
              </w:rPr>
              <w:t>大学物理实验</w:t>
            </w:r>
            <w:r w:rsidRPr="00456378">
              <w:rPr>
                <w:sz w:val="18"/>
                <w:szCs w:val="18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bookmarkStart w:id="1" w:name="_Toc359410353"/>
            <w:r w:rsidRPr="00456378">
              <w:rPr>
                <w:rFonts w:hint="eastAsia"/>
                <w:sz w:val="18"/>
                <w:szCs w:val="18"/>
              </w:rPr>
              <w:t>工程力学专业导论</w:t>
            </w:r>
            <w:bookmarkEnd w:id="1"/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土木工程制图</w:t>
            </w:r>
            <w:r w:rsidRPr="00456378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理论力学</w:t>
            </w:r>
            <w:r w:rsidRPr="00456378">
              <w:rPr>
                <w:sz w:val="18"/>
                <w:szCs w:val="18"/>
              </w:rPr>
              <w:t>A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电工与电子技术</w:t>
            </w:r>
            <w:r w:rsidRPr="00456378">
              <w:rPr>
                <w:sz w:val="18"/>
                <w:szCs w:val="18"/>
              </w:rPr>
              <w:t>B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材料力学</w:t>
            </w:r>
            <w:r w:rsidRPr="00456378">
              <w:rPr>
                <w:sz w:val="18"/>
                <w:szCs w:val="18"/>
              </w:rPr>
              <w:t>A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流体力学</w:t>
            </w:r>
            <w:r w:rsidRPr="00456378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结构力学</w:t>
            </w:r>
            <w:r w:rsidRPr="00456378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弹性力学</w:t>
            </w:r>
            <w:r w:rsidRPr="00456378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结构动力学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混凝土结构设计原理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钢结构设计原理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工程测试技术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有限元法理论与软件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工程结构</w:t>
            </w:r>
            <w:r w:rsidRPr="00456378">
              <w:rPr>
                <w:sz w:val="18"/>
                <w:szCs w:val="18"/>
              </w:rPr>
              <w:t>CAD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bookmarkStart w:id="2" w:name="_Toc359410399"/>
            <w:r w:rsidRPr="00456378">
              <w:rPr>
                <w:rFonts w:hint="eastAsia"/>
                <w:sz w:val="18"/>
                <w:szCs w:val="18"/>
              </w:rPr>
              <w:t>数学物理方法</w:t>
            </w:r>
            <w:bookmarkEnd w:id="2"/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计算方法与计算语言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机械设计基础</w:t>
            </w:r>
            <w:r w:rsidRPr="00456378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bookmarkStart w:id="3" w:name="_Toc359410408"/>
            <w:r w:rsidRPr="00456378">
              <w:rPr>
                <w:rFonts w:hint="eastAsia"/>
                <w:sz w:val="18"/>
                <w:szCs w:val="18"/>
              </w:rPr>
              <w:t>MATLAB</w:t>
            </w:r>
            <w:r w:rsidRPr="00456378">
              <w:rPr>
                <w:rFonts w:hint="eastAsia"/>
                <w:sz w:val="18"/>
                <w:szCs w:val="18"/>
              </w:rPr>
              <w:t>语言</w:t>
            </w:r>
            <w:bookmarkEnd w:id="3"/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bookmarkStart w:id="4" w:name="_Toc359410411"/>
            <w:r w:rsidRPr="00456378">
              <w:rPr>
                <w:rFonts w:hint="eastAsia"/>
                <w:sz w:val="18"/>
                <w:szCs w:val="18"/>
              </w:rPr>
              <w:t>多体运动模拟</w:t>
            </w:r>
            <w:bookmarkEnd w:id="4"/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塑性力学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工程断裂力学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复合材料力学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专业外语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薄板力学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bookmarkStart w:id="5" w:name="_Toc359410426"/>
            <w:r w:rsidRPr="00456378">
              <w:rPr>
                <w:rFonts w:hint="eastAsia"/>
                <w:sz w:val="18"/>
                <w:szCs w:val="18"/>
              </w:rPr>
              <w:t>土力学</w:t>
            </w:r>
            <w:bookmarkEnd w:id="5"/>
            <w:r w:rsidRPr="00456378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荷载与结构设计方法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kern w:val="0"/>
                <w:sz w:val="18"/>
                <w:szCs w:val="18"/>
              </w:rPr>
              <w:t>土木工程概论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岩土工程勘察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岩石力学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bookmarkStart w:id="6" w:name="_Toc359410438"/>
            <w:r w:rsidRPr="00456378">
              <w:rPr>
                <w:rFonts w:hint="eastAsia"/>
                <w:sz w:val="18"/>
                <w:szCs w:val="18"/>
              </w:rPr>
              <w:t>工程结构抗震</w:t>
            </w:r>
            <w:bookmarkEnd w:id="6"/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bookmarkStart w:id="7" w:name="_Toc359410440"/>
            <w:r w:rsidRPr="00456378">
              <w:rPr>
                <w:rFonts w:hint="eastAsia"/>
                <w:sz w:val="18"/>
                <w:szCs w:val="18"/>
              </w:rPr>
              <w:t>高层建筑结构设计</w:t>
            </w:r>
            <w:bookmarkEnd w:id="7"/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工程建设监理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lastRenderedPageBreak/>
              <w:t>土木工程施工技术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bookmarkStart w:id="8" w:name="_Toc359410446"/>
            <w:r w:rsidRPr="00456378">
              <w:rPr>
                <w:rFonts w:hint="eastAsia"/>
                <w:sz w:val="18"/>
                <w:szCs w:val="18"/>
              </w:rPr>
              <w:t>入学教育</w:t>
            </w:r>
            <w:bookmarkEnd w:id="8"/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bookmarkStart w:id="9" w:name="_Toc359410475"/>
            <w:r w:rsidRPr="00456378">
              <w:rPr>
                <w:rFonts w:hint="eastAsia"/>
                <w:sz w:val="18"/>
                <w:szCs w:val="18"/>
              </w:rPr>
              <w:t>军事训练</w:t>
            </w:r>
            <w:bookmarkEnd w:id="9"/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公益</w:t>
            </w:r>
            <w:r w:rsidRPr="00456378">
              <w:rPr>
                <w:sz w:val="18"/>
                <w:szCs w:val="18"/>
              </w:rPr>
              <w:t>活动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就业指导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创新创业教育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bookmarkStart w:id="10" w:name="_Toc359410452"/>
            <w:r w:rsidRPr="00456378">
              <w:rPr>
                <w:rFonts w:hint="eastAsia"/>
                <w:sz w:val="18"/>
                <w:szCs w:val="18"/>
              </w:rPr>
              <w:t>毕业鉴定</w:t>
            </w:r>
            <w:bookmarkEnd w:id="10"/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工程训练</w:t>
            </w:r>
            <w:r w:rsidRPr="00456378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学术专题</w:t>
            </w:r>
            <w:r w:rsidRPr="00456378">
              <w:rPr>
                <w:sz w:val="18"/>
                <w:szCs w:val="18"/>
              </w:rPr>
              <w:t>与讲座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bookmarkStart w:id="11" w:name="_Toc359410502"/>
            <w:r w:rsidRPr="00456378">
              <w:rPr>
                <w:rFonts w:hint="eastAsia"/>
                <w:sz w:val="18"/>
                <w:szCs w:val="18"/>
              </w:rPr>
              <w:t>认识实习</w:t>
            </w:r>
            <w:bookmarkEnd w:id="11"/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bookmarkStart w:id="12" w:name="_Toc359410497"/>
            <w:r w:rsidRPr="00456378">
              <w:rPr>
                <w:rFonts w:hint="eastAsia"/>
                <w:sz w:val="18"/>
                <w:szCs w:val="18"/>
              </w:rPr>
              <w:t>专业社会实践</w:t>
            </w:r>
            <w:bookmarkEnd w:id="12"/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bookmarkStart w:id="13" w:name="_Toc359410506"/>
            <w:r w:rsidRPr="00456378">
              <w:rPr>
                <w:rFonts w:hint="eastAsia"/>
                <w:sz w:val="18"/>
                <w:szCs w:val="18"/>
              </w:rPr>
              <w:t>多体运动模拟课程设计</w:t>
            </w:r>
            <w:bookmarkEnd w:id="13"/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钢结构设计</w:t>
            </w:r>
            <w:r w:rsidRPr="00456378">
              <w:rPr>
                <w:sz w:val="18"/>
                <w:szCs w:val="18"/>
              </w:rPr>
              <w:t>原理</w:t>
            </w:r>
            <w:r w:rsidRPr="00456378">
              <w:rPr>
                <w:rFonts w:hint="eastAsia"/>
                <w:sz w:val="18"/>
                <w:szCs w:val="18"/>
              </w:rPr>
              <w:t>课程设计</w:t>
            </w:r>
            <w:r w:rsidRPr="00456378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钢筋混凝土基本</w:t>
            </w:r>
            <w:r w:rsidRPr="00456378">
              <w:rPr>
                <w:sz w:val="18"/>
                <w:szCs w:val="18"/>
              </w:rPr>
              <w:t>理论</w:t>
            </w:r>
            <w:r w:rsidRPr="00456378">
              <w:rPr>
                <w:rFonts w:hint="eastAsia"/>
                <w:sz w:val="18"/>
                <w:szCs w:val="18"/>
              </w:rPr>
              <w:t>课程设计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工程测试技术课程设计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工程结构</w:t>
            </w:r>
            <w:r w:rsidRPr="00456378">
              <w:rPr>
                <w:rFonts w:hint="eastAsia"/>
                <w:sz w:val="18"/>
                <w:szCs w:val="18"/>
              </w:rPr>
              <w:t>CAD</w:t>
            </w:r>
            <w:r w:rsidRPr="00456378">
              <w:rPr>
                <w:rFonts w:hint="eastAsia"/>
                <w:sz w:val="18"/>
                <w:szCs w:val="18"/>
              </w:rPr>
              <w:t>课程设计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有限元法理论与软件课程设计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毕业实习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</w:tr>
      <w:tr w:rsidR="00425156" w:rsidRPr="00456378" w:rsidTr="00B10C8C">
        <w:trPr>
          <w:jc w:val="center"/>
        </w:trPr>
        <w:tc>
          <w:tcPr>
            <w:tcW w:w="2709" w:type="dxa"/>
            <w:tcMar>
              <w:left w:w="0" w:type="dxa"/>
              <w:right w:w="0" w:type="dxa"/>
            </w:tcMar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hint="eastAsia"/>
                <w:sz w:val="18"/>
                <w:szCs w:val="18"/>
              </w:rPr>
              <w:t>毕业</w:t>
            </w:r>
            <w:r w:rsidRPr="00456378">
              <w:rPr>
                <w:sz w:val="18"/>
                <w:szCs w:val="18"/>
              </w:rPr>
              <w:t>设计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456378">
              <w:rPr>
                <w:rFonts w:ascii="宋体" w:hAnsi="宋体" w:cs="宋体" w:hint="eastAsia"/>
                <w:sz w:val="18"/>
                <w:szCs w:val="18"/>
              </w:rPr>
              <w:t>∨</w:t>
            </w:r>
          </w:p>
        </w:tc>
        <w:tc>
          <w:tcPr>
            <w:tcW w:w="851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5156" w:rsidRPr="00456378" w:rsidRDefault="00425156" w:rsidP="00B10C8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25156" w:rsidRPr="00456378" w:rsidRDefault="00425156" w:rsidP="00425156">
      <w:pPr>
        <w:spacing w:line="360" w:lineRule="auto"/>
      </w:pPr>
    </w:p>
    <w:p w:rsidR="00425156" w:rsidRPr="00456378" w:rsidRDefault="00425156" w:rsidP="00425156">
      <w:pPr>
        <w:pStyle w:val="4"/>
        <w:spacing w:before="0" w:after="0" w:line="377" w:lineRule="auto"/>
        <w:sectPr w:rsidR="00425156" w:rsidRPr="00456378" w:rsidSect="00053C96">
          <w:headerReference w:type="even" r:id="rId8"/>
          <w:footerReference w:type="even" r:id="rId9"/>
          <w:pgSz w:w="11906" w:h="16838" w:code="9"/>
          <w:pgMar w:top="1440" w:right="1588" w:bottom="1440" w:left="1588" w:header="851" w:footer="1021" w:gutter="0"/>
          <w:pgNumType w:start="16"/>
          <w:cols w:space="425"/>
          <w:docGrid w:linePitch="312"/>
        </w:sectPr>
      </w:pPr>
    </w:p>
    <w:p w:rsidR="00425156" w:rsidRPr="00456378" w:rsidRDefault="00425156" w:rsidP="00425156">
      <w:pPr>
        <w:pStyle w:val="4"/>
        <w:spacing w:before="0" w:after="0" w:line="377" w:lineRule="auto"/>
        <w:rPr>
          <w:rFonts w:ascii="黑体" w:eastAsia="黑体" w:hAnsi="黑体"/>
          <w:szCs w:val="24"/>
        </w:rPr>
      </w:pPr>
      <w:r w:rsidRPr="00456378">
        <w:rPr>
          <w:rFonts w:ascii="黑体" w:eastAsia="黑体" w:hAnsi="黑体" w:hint="eastAsia"/>
          <w:szCs w:val="24"/>
        </w:rPr>
        <w:lastRenderedPageBreak/>
        <w:t>六</w:t>
      </w:r>
      <w:r w:rsidRPr="00456378">
        <w:rPr>
          <w:rFonts w:ascii="黑体" w:eastAsia="黑体" w:hAnsi="黑体"/>
          <w:szCs w:val="24"/>
        </w:rPr>
        <w:t>、</w:t>
      </w:r>
      <w:r w:rsidRPr="00456378">
        <w:rPr>
          <w:rFonts w:ascii="黑体" w:eastAsia="黑体" w:hAnsi="黑体" w:hint="eastAsia"/>
          <w:szCs w:val="24"/>
        </w:rPr>
        <w:t>课程关系图</w:t>
      </w:r>
    </w:p>
    <w:p w:rsidR="00425156" w:rsidRPr="00456378" w:rsidRDefault="00425156" w:rsidP="00425156">
      <w:pPr>
        <w:sectPr w:rsidR="00425156" w:rsidRPr="00456378" w:rsidSect="00053C96">
          <w:pgSz w:w="16838" w:h="11906" w:orient="landscape" w:code="9"/>
          <w:pgMar w:top="1588" w:right="1440" w:bottom="1588" w:left="1440" w:header="851" w:footer="1021" w:gutter="0"/>
          <w:pgNumType w:start="16"/>
          <w:cols w:space="425"/>
          <w:docGrid w:linePitch="312"/>
        </w:sectPr>
      </w:pPr>
      <w:r>
        <w:rPr>
          <w:rFonts w:ascii="黑体" w:eastAsia="黑体"/>
          <w:noProof/>
          <w:sz w:val="36"/>
          <w:szCs w:val="36"/>
        </w:rPr>
        <mc:AlternateContent>
          <mc:Choice Requires="wpc">
            <w:drawing>
              <wp:inline distT="0" distB="0" distL="0" distR="0">
                <wp:extent cx="8762365" cy="5029835"/>
                <wp:effectExtent l="9525" t="13335" r="635" b="0"/>
                <wp:docPr id="156" name="画布 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/>
                        <wps:spPr bwMode="auto">
                          <a:xfrm flipH="1">
                            <a:off x="413385" y="0"/>
                            <a:ext cx="1905" cy="4870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98920" y="523240"/>
                            <a:ext cx="539750" cy="252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C</w:t>
                              </w: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语言程序设计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9760" y="6985"/>
                            <a:ext cx="215900" cy="4824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80851">
                                <w:rPr>
                                  <w:rFonts w:cs="宋体" w:hint="eastAsia"/>
                                  <w:b/>
                                  <w:sz w:val="13"/>
                                  <w:szCs w:val="13"/>
                                </w:rPr>
                                <w:t>形</w:t>
                              </w: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80851">
                                <w:rPr>
                                  <w:rFonts w:cs="宋体" w:hint="eastAsia"/>
                                  <w:b/>
                                  <w:sz w:val="13"/>
                                  <w:szCs w:val="13"/>
                                </w:rPr>
                                <w:t>势</w:t>
                              </w: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80851">
                                <w:rPr>
                                  <w:rFonts w:cs="宋体" w:hint="eastAsia"/>
                                  <w:b/>
                                  <w:sz w:val="13"/>
                                  <w:szCs w:val="13"/>
                                </w:rPr>
                                <w:t>与</w:t>
                              </w: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80851">
                                <w:rPr>
                                  <w:rFonts w:cs="宋体" w:hint="eastAsia"/>
                                  <w:b/>
                                  <w:sz w:val="13"/>
                                  <w:szCs w:val="13"/>
                                </w:rPr>
                                <w:t>政</w:t>
                              </w: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F80851" w:rsidRDefault="00425156" w:rsidP="00425156">
                              <w:pPr>
                                <w:spacing w:line="200" w:lineRule="exact"/>
                                <w:jc w:val="distribute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80851">
                                <w:rPr>
                                  <w:rFonts w:cs="宋体" w:hint="eastAsia"/>
                                  <w:b/>
                                  <w:sz w:val="13"/>
                                  <w:szCs w:val="13"/>
                                </w:rPr>
                                <w:t>策</w:t>
                              </w:r>
                            </w:p>
                          </w:txbxContent>
                        </wps:txbx>
                        <wps:bodyPr rot="0" vert="horz" wrap="square" lIns="82442" tIns="41224" rIns="82442" bIns="41224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29005" y="8890"/>
                            <a:ext cx="215900" cy="2288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大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学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体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育</w:t>
                              </w:r>
                            </w:p>
                            <w:p w:rsidR="00425156" w:rsidRPr="00A139C9" w:rsidRDefault="00425156" w:rsidP="00425156">
                              <w:pPr>
                                <w:spacing w:line="200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square" lIns="82442" tIns="41224" rIns="82442" bIns="41224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600825" y="11430"/>
                            <a:ext cx="539750" cy="252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大学计算机基础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698750" y="9525"/>
                            <a:ext cx="469265" cy="252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入学教育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588510" y="6985"/>
                            <a:ext cx="215900" cy="9829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高</w:t>
                              </w:r>
                            </w:p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等</w:t>
                              </w:r>
                            </w:p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数</w:t>
                              </w:r>
                            </w:p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学</w:t>
                              </w:r>
                            </w:p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21885" y="0"/>
                            <a:ext cx="539750" cy="252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思想道德修养与法律基础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282815" y="0"/>
                            <a:ext cx="539750" cy="252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工程力学专业导论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0" y="6985"/>
                            <a:ext cx="206375" cy="2301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英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语</w:t>
                              </w:r>
                            </w:p>
                          </w:txbxContent>
                        </wps:txbx>
                        <wps:bodyPr rot="0" vert="horz" wrap="square" lIns="82442" tIns="41224" rIns="82442" bIns="41224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558925" y="546735"/>
                            <a:ext cx="539750" cy="252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马克思主义基本原理概论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919085" y="1308735"/>
                            <a:ext cx="215900" cy="21583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中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国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近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现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代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史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纲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7655" y="1287780"/>
                            <a:ext cx="309245" cy="9906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毛泽东思想与中国特色社会主义理论体系概论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028825" y="21590"/>
                            <a:ext cx="539750" cy="252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textAlignment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土木工程制图</w:t>
                              </w:r>
                              <w:r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96645" y="3073400"/>
                            <a:ext cx="431800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ascii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专业外语</w:t>
                              </w:r>
                            </w:p>
                            <w:p w:rsidR="00425156" w:rsidRPr="00A139C9" w:rsidRDefault="00425156" w:rsidP="00425156">
                              <w:pPr>
                                <w:spacing w:line="200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1595" y="6985"/>
                            <a:ext cx="41211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T</w:t>
                              </w:r>
                              <w:r w:rsidRPr="00A139C9">
                                <w:rPr>
                                  <w:sz w:val="13"/>
                                  <w:szCs w:val="13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1595" y="603250"/>
                            <a:ext cx="41211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T</w:t>
                              </w:r>
                              <w:r w:rsidRPr="00A139C9">
                                <w:rPr>
                                  <w:sz w:val="13"/>
                                  <w:szCs w:val="13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1595" y="3764915"/>
                            <a:ext cx="412115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1595" y="1979930"/>
                            <a:ext cx="41211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T</w:t>
                              </w:r>
                              <w:r w:rsidRPr="00A139C9">
                                <w:rPr>
                                  <w:sz w:val="13"/>
                                  <w:szCs w:val="13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1595" y="2825115"/>
                            <a:ext cx="412115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T</w:t>
                              </w:r>
                              <w:r w:rsidRPr="00A139C9">
                                <w:rPr>
                                  <w:sz w:val="13"/>
                                  <w:szCs w:val="13"/>
                                  <w:vertAlign w:val="sub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1595" y="3295015"/>
                            <a:ext cx="412115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T</w:t>
                              </w:r>
                              <w:r w:rsidRPr="00A139C9">
                                <w:rPr>
                                  <w:sz w:val="13"/>
                                  <w:szCs w:val="13"/>
                                  <w:vertAlign w:val="subscript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1595" y="4328160"/>
                            <a:ext cx="41211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T</w:t>
                              </w:r>
                              <w:r w:rsidRPr="00A139C9">
                                <w:rPr>
                                  <w:sz w:val="13"/>
                                  <w:szCs w:val="13"/>
                                  <w:vertAlign w:val="subscript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1595" y="4892040"/>
                            <a:ext cx="41211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T</w:t>
                              </w:r>
                              <w:r w:rsidRPr="00A139C9">
                                <w:rPr>
                                  <w:sz w:val="13"/>
                                  <w:szCs w:val="13"/>
                                  <w:vertAlign w:val="subscript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1595" y="1416050"/>
                            <a:ext cx="412115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T</w:t>
                              </w:r>
                              <w:r w:rsidRPr="00A139C9">
                                <w:rPr>
                                  <w:sz w:val="13"/>
                                  <w:szCs w:val="13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1595" y="1134110"/>
                            <a:ext cx="41211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1595" y="2442210"/>
                            <a:ext cx="412115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Line 30"/>
                        <wps:cNvCnPr/>
                        <wps:spPr bwMode="auto">
                          <a:xfrm>
                            <a:off x="0" y="4542155"/>
                            <a:ext cx="82308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635" y="1249680"/>
                            <a:ext cx="823023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/>
                        <wps:spPr bwMode="auto">
                          <a:xfrm>
                            <a:off x="635" y="500380"/>
                            <a:ext cx="82416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>
                            <a:off x="635" y="1793875"/>
                            <a:ext cx="823023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>
                            <a:off x="635" y="2328545"/>
                            <a:ext cx="823023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0" y="3639820"/>
                            <a:ext cx="823087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6350" y="3036570"/>
                            <a:ext cx="822452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0" y="3880485"/>
                            <a:ext cx="82308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0" y="1014730"/>
                            <a:ext cx="823087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>
                            <a:off x="635" y="2581275"/>
                            <a:ext cx="823023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152775" y="542925"/>
                            <a:ext cx="539750" cy="252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线性代数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934075" y="495300"/>
                            <a:ext cx="247015" cy="12877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大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学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物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理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267575" y="531495"/>
                            <a:ext cx="543560" cy="2438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D7164B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工程训练</w:t>
                              </w: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274560" y="2164080"/>
                            <a:ext cx="539750" cy="1441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认识实习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394585" y="1287780"/>
                            <a:ext cx="539750" cy="252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理论力学</w:t>
                              </w: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150870" y="1287780"/>
                            <a:ext cx="539750" cy="252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概率论与数理统计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872865" y="1279525"/>
                            <a:ext cx="539750" cy="252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复变函数与积分变换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3975" y="1280160"/>
                            <a:ext cx="539750" cy="252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电工与电子技术</w:t>
                              </w: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513195" y="1287780"/>
                            <a:ext cx="215900" cy="10153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大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学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物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理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实</w:t>
                              </w:r>
                            </w:p>
                            <w:p w:rsidR="00425156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验</w:t>
                              </w:r>
                            </w:p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394585" y="1833880"/>
                            <a:ext cx="539750" cy="252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材料力学</w:t>
                              </w: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137535" y="1823085"/>
                            <a:ext cx="539750" cy="252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流体力学</w:t>
                              </w: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878580" y="1816735"/>
                            <a:ext cx="539750" cy="252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数学物理方法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266305" y="2610485"/>
                            <a:ext cx="548640" cy="187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552694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552694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专业社会实践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71245" y="3943985"/>
                            <a:ext cx="558165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钢结构</w:t>
                              </w:r>
                              <w:r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设计原理</w:t>
                              </w: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课程设计</w:t>
                              </w: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550285" y="3945890"/>
                            <a:ext cx="600075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钢筋混凝土基本</w:t>
                              </w:r>
                              <w:r>
                                <w:rPr>
                                  <w:rFonts w:ascii="宋体" w:hAnsi="宋体" w:cs="宋体"/>
                                  <w:kern w:val="0"/>
                                  <w:sz w:val="13"/>
                                  <w:szCs w:val="13"/>
                                </w:rPr>
                                <w:t>理论</w:t>
                              </w: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课程设计</w:t>
                              </w:r>
                              <w:r w:rsidRPr="00A139C9">
                                <w:rPr>
                                  <w:sz w:val="13"/>
                                  <w:szCs w:val="13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385060" y="2617470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结构力学</w:t>
                              </w:r>
                              <w:r w:rsidRPr="00A139C9">
                                <w:rPr>
                                  <w:rFonts w:ascii="宋体" w:hAnsi="宋体" w:cs="宋体"/>
                                  <w:kern w:val="0"/>
                                  <w:sz w:val="13"/>
                                  <w:szCs w:val="13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922270" y="3051810"/>
                            <a:ext cx="539750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结构动力学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12255" y="2628900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计算方法与计算语言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564505" y="2628900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弹性力学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554480" y="2621280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552694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552694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机械设计基础</w:t>
                              </w:r>
                              <w:r w:rsidRPr="00552694">
                                <w:rPr>
                                  <w:rFonts w:ascii="宋体" w:hAnsi="宋体" w:cs="宋体"/>
                                  <w:kern w:val="0"/>
                                  <w:sz w:val="13"/>
                                  <w:szCs w:val="13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585075" y="3980180"/>
                            <a:ext cx="539750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多体运动模拟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949190" y="2630170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工程测试技术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300220" y="2628900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土力学</w:t>
                              </w:r>
                              <w:r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667125" y="2623185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荷载与结构设计方法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594600" y="4219575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  <w:t>多体运动模拟课程设计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689475" y="3061970"/>
                            <a:ext cx="79184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  <w:t>工程测试技术课程设计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226945" y="3312795"/>
                            <a:ext cx="720090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钢筋混凝土基本</w:t>
                              </w:r>
                              <w:r>
                                <w:rPr>
                                  <w:rFonts w:ascii="宋体" w:hAnsi="宋体" w:cs="宋体"/>
                                  <w:kern w:val="0"/>
                                  <w:sz w:val="13"/>
                                  <w:szCs w:val="13"/>
                                </w:rPr>
                                <w:t>理论</w:t>
                              </w:r>
                              <w:r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(I)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083300" y="3312795"/>
                            <a:ext cx="540385" cy="148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塑性力学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102995" y="3316605"/>
                            <a:ext cx="720090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钢结构设计原理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567680" y="3312795"/>
                            <a:ext cx="412750" cy="148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薄板力学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124325" y="3312795"/>
                            <a:ext cx="539750" cy="148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岩土工程勘察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4945380" y="3305175"/>
                            <a:ext cx="539750" cy="148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土木</w:t>
                              </w: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工程概论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394075" y="3312795"/>
                            <a:ext cx="539750" cy="148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岩石力学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558540" y="4259580"/>
                            <a:ext cx="59182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工程结构</w:t>
                              </w:r>
                              <w:r w:rsidRPr="00A139C9">
                                <w:rPr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  <w:t>CAD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5044440" y="4259580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/>
                                  <w:kern w:val="0"/>
                                  <w:sz w:val="13"/>
                                  <w:szCs w:val="13"/>
                                </w:rPr>
                                <w:t>MATLAB</w:t>
                              </w: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语言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356100" y="4251960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  <w:t>工程结构</w:t>
                              </w:r>
                              <w:r w:rsidRPr="00A139C9">
                                <w:rPr>
                                  <w:rFonts w:ascii="宋体" w:hAnsi="宋体" w:cs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  <w:t>CAD</w:t>
                              </w:r>
                              <w:r w:rsidRPr="00A139C9">
                                <w:rPr>
                                  <w:rFonts w:ascii="宋体" w:hAnsi="宋体" w:cs="宋体" w:hint="eastAsia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  <w:t>课程设计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6978015" y="4236720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  <w:t>有限元法理论与软件课程设计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6267450" y="4259580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工程断裂力学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2942590" y="4259580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高层建筑结构</w:t>
                              </w:r>
                              <w:r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设计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5667375" y="4259580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复合材料力学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326640" y="4259580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工程结构抗震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089660" y="4259580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工程建设监理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708150" y="4259580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土木工程施工技术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4336415" y="4641850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  <w:t>毕业实习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667375" y="4647565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  <w:t>毕业设计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933700" y="4655820"/>
                            <a:ext cx="53975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  <w:t>毕业鉴定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Line 86"/>
                        <wps:cNvCnPr/>
                        <wps:spPr bwMode="auto">
                          <a:xfrm>
                            <a:off x="1333500" y="2306320"/>
                            <a:ext cx="635" cy="756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7"/>
                        <wps:cNvCnPr/>
                        <wps:spPr bwMode="auto">
                          <a:xfrm>
                            <a:off x="6905625" y="274320"/>
                            <a:ext cx="635" cy="2520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8"/>
                        <wps:cNvCnPr/>
                        <wps:spPr bwMode="auto">
                          <a:xfrm flipH="1">
                            <a:off x="3682365" y="662940"/>
                            <a:ext cx="89979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9"/>
                        <wps:cNvCnPr/>
                        <wps:spPr bwMode="auto">
                          <a:xfrm>
                            <a:off x="4800600" y="647700"/>
                            <a:ext cx="11334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90"/>
                        <wps:cNvCnPr/>
                        <wps:spPr bwMode="auto">
                          <a:xfrm>
                            <a:off x="3407410" y="875030"/>
                            <a:ext cx="635" cy="43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91"/>
                        <wps:cNvCnPr/>
                        <wps:spPr bwMode="auto">
                          <a:xfrm flipH="1">
                            <a:off x="2665095" y="860425"/>
                            <a:ext cx="19081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2"/>
                        <wps:cNvCnPr/>
                        <wps:spPr bwMode="auto">
                          <a:xfrm>
                            <a:off x="4133215" y="855980"/>
                            <a:ext cx="635" cy="43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3"/>
                        <wps:cNvCnPr/>
                        <wps:spPr bwMode="auto">
                          <a:xfrm>
                            <a:off x="2674620" y="862965"/>
                            <a:ext cx="635" cy="43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4"/>
                        <wps:cNvCnPr/>
                        <wps:spPr bwMode="auto">
                          <a:xfrm>
                            <a:off x="4742815" y="989965"/>
                            <a:ext cx="0" cy="714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5"/>
                        <wps:cNvCnPr/>
                        <wps:spPr bwMode="auto">
                          <a:xfrm flipV="1">
                            <a:off x="4762500" y="1386840"/>
                            <a:ext cx="39116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6"/>
                        <wps:cNvCnPr/>
                        <wps:spPr bwMode="auto">
                          <a:xfrm>
                            <a:off x="2670810" y="1556385"/>
                            <a:ext cx="635" cy="288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7"/>
                        <wps:cNvCnPr/>
                        <wps:spPr bwMode="auto">
                          <a:xfrm>
                            <a:off x="2266950" y="1683385"/>
                            <a:ext cx="11525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8"/>
                        <wps:cNvCnPr/>
                        <wps:spPr bwMode="auto">
                          <a:xfrm>
                            <a:off x="3400425" y="1684020"/>
                            <a:ext cx="635" cy="1460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9"/>
                        <wps:cNvCnPr/>
                        <wps:spPr bwMode="auto">
                          <a:xfrm>
                            <a:off x="4639945" y="989965"/>
                            <a:ext cx="0" cy="8934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00"/>
                        <wps:cNvCnPr/>
                        <wps:spPr bwMode="auto">
                          <a:xfrm flipH="1">
                            <a:off x="4416425" y="1882775"/>
                            <a:ext cx="215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01"/>
                        <wps:cNvCnPr/>
                        <wps:spPr bwMode="auto">
                          <a:xfrm>
                            <a:off x="4133850" y="1565275"/>
                            <a:ext cx="635" cy="234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02"/>
                        <wps:cNvCnPr/>
                        <wps:spPr bwMode="auto">
                          <a:xfrm flipH="1">
                            <a:off x="2665095" y="2085975"/>
                            <a:ext cx="635" cy="539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3"/>
                        <wps:cNvCnPr/>
                        <wps:spPr bwMode="auto">
                          <a:xfrm>
                            <a:off x="2268220" y="2405380"/>
                            <a:ext cx="521716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4"/>
                        <wps:cNvCnPr/>
                        <wps:spPr bwMode="auto">
                          <a:xfrm>
                            <a:off x="3179445" y="2423160"/>
                            <a:ext cx="635" cy="6324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5"/>
                        <wps:cNvCnPr/>
                        <wps:spPr bwMode="auto">
                          <a:xfrm>
                            <a:off x="3947795" y="2421255"/>
                            <a:ext cx="635" cy="21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6"/>
                        <wps:cNvCnPr/>
                        <wps:spPr bwMode="auto">
                          <a:xfrm>
                            <a:off x="5531485" y="1704340"/>
                            <a:ext cx="635" cy="7150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7"/>
                        <wps:cNvCnPr/>
                        <wps:spPr bwMode="auto">
                          <a:xfrm>
                            <a:off x="4589145" y="2419350"/>
                            <a:ext cx="635" cy="21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8"/>
                        <wps:cNvCnPr/>
                        <wps:spPr bwMode="auto">
                          <a:xfrm>
                            <a:off x="5212715" y="2898775"/>
                            <a:ext cx="635" cy="1460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9"/>
                        <wps:cNvCnPr/>
                        <wps:spPr bwMode="auto">
                          <a:xfrm>
                            <a:off x="7849870" y="4128135"/>
                            <a:ext cx="635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Freeform 110"/>
                        <wps:cNvSpPr>
                          <a:spLocks/>
                        </wps:cNvSpPr>
                        <wps:spPr bwMode="auto">
                          <a:xfrm>
                            <a:off x="6909435" y="775335"/>
                            <a:ext cx="635" cy="185039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3837"/>
                              <a:gd name="T2" fmla="*/ 1 w 1"/>
                              <a:gd name="T3" fmla="*/ 3837 h 3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3837">
                                <a:moveTo>
                                  <a:pt x="0" y="0"/>
                                </a:moveTo>
                                <a:lnTo>
                                  <a:pt x="1" y="383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11"/>
                        <wps:cNvCnPr/>
                        <wps:spPr bwMode="auto">
                          <a:xfrm>
                            <a:off x="5857875" y="2419350"/>
                            <a:ext cx="635" cy="21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2"/>
                        <wps:cNvCnPr/>
                        <wps:spPr bwMode="auto">
                          <a:xfrm>
                            <a:off x="6638925" y="2405380"/>
                            <a:ext cx="635" cy="21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3"/>
                        <wps:cNvCnPr/>
                        <wps:spPr bwMode="auto">
                          <a:xfrm>
                            <a:off x="5155565" y="2419350"/>
                            <a:ext cx="635" cy="227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4"/>
                        <wps:cNvCnPr/>
                        <wps:spPr bwMode="auto">
                          <a:xfrm>
                            <a:off x="2632710" y="2904490"/>
                            <a:ext cx="635" cy="415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15"/>
                        <wps:cNvCnPr/>
                        <wps:spPr bwMode="auto">
                          <a:xfrm>
                            <a:off x="4537075" y="2905760"/>
                            <a:ext cx="635" cy="4070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6"/>
                        <wps:cNvCnPr/>
                        <wps:spPr bwMode="auto">
                          <a:xfrm>
                            <a:off x="3609340" y="3134360"/>
                            <a:ext cx="9277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7"/>
                        <wps:cNvCnPr/>
                        <wps:spPr bwMode="auto">
                          <a:xfrm>
                            <a:off x="3609340" y="3134360"/>
                            <a:ext cx="635" cy="178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8"/>
                        <wps:cNvCnPr/>
                        <wps:spPr bwMode="auto">
                          <a:xfrm>
                            <a:off x="3941445" y="3387090"/>
                            <a:ext cx="17970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19"/>
                        <wps:cNvCnPr/>
                        <wps:spPr bwMode="auto">
                          <a:xfrm>
                            <a:off x="5876925" y="2896870"/>
                            <a:ext cx="635" cy="415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20"/>
                        <wps:cNvCnPr/>
                        <wps:spPr bwMode="auto">
                          <a:xfrm>
                            <a:off x="5876925" y="3134360"/>
                            <a:ext cx="6184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21"/>
                        <wps:cNvCnPr/>
                        <wps:spPr bwMode="auto">
                          <a:xfrm>
                            <a:off x="6495415" y="3134360"/>
                            <a:ext cx="0" cy="178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22"/>
                        <wps:cNvCnPr/>
                        <wps:spPr bwMode="auto">
                          <a:xfrm flipH="1">
                            <a:off x="1393825" y="3510280"/>
                            <a:ext cx="635" cy="412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23"/>
                        <wps:cNvCnPr/>
                        <wps:spPr bwMode="auto">
                          <a:xfrm>
                            <a:off x="3806190" y="3694430"/>
                            <a:ext cx="635" cy="21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6678930" y="3310890"/>
                            <a:ext cx="788670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有限元法理论与软件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Line 125"/>
                        <wps:cNvCnPr/>
                        <wps:spPr bwMode="auto">
                          <a:xfrm>
                            <a:off x="6495415" y="3134360"/>
                            <a:ext cx="4127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6"/>
                        <wps:cNvCnPr/>
                        <wps:spPr bwMode="auto">
                          <a:xfrm flipH="1">
                            <a:off x="7113270" y="2891155"/>
                            <a:ext cx="635" cy="43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7"/>
                        <wps:cNvCnPr/>
                        <wps:spPr bwMode="auto">
                          <a:xfrm>
                            <a:off x="7126605" y="3459480"/>
                            <a:ext cx="635" cy="784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8"/>
                        <wps:cNvCnPr/>
                        <wps:spPr bwMode="auto">
                          <a:xfrm>
                            <a:off x="4150360" y="4373880"/>
                            <a:ext cx="20701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9"/>
                        <wps:cNvCnPr/>
                        <wps:spPr bwMode="auto">
                          <a:xfrm>
                            <a:off x="6503670" y="3482340"/>
                            <a:ext cx="635" cy="7727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30"/>
                        <wps:cNvCnPr/>
                        <wps:spPr bwMode="auto">
                          <a:xfrm flipH="1">
                            <a:off x="6026785" y="3134360"/>
                            <a:ext cx="5080" cy="882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31"/>
                        <wps:cNvCnPr/>
                        <wps:spPr bwMode="auto">
                          <a:xfrm>
                            <a:off x="6026150" y="4034790"/>
                            <a:ext cx="4127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32"/>
                        <wps:cNvCnPr/>
                        <wps:spPr bwMode="auto">
                          <a:xfrm>
                            <a:off x="6029325" y="4046220"/>
                            <a:ext cx="635" cy="2114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33"/>
                        <wps:cNvCnPr/>
                        <wps:spPr bwMode="auto">
                          <a:xfrm>
                            <a:off x="6433820" y="4038600"/>
                            <a:ext cx="635" cy="2114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4"/>
                        <wps:cNvCnPr/>
                        <wps:spPr bwMode="auto">
                          <a:xfrm flipH="1">
                            <a:off x="2063750" y="3111500"/>
                            <a:ext cx="3175" cy="9359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5"/>
                        <wps:cNvCnPr/>
                        <wps:spPr bwMode="auto">
                          <a:xfrm>
                            <a:off x="2063115" y="4035425"/>
                            <a:ext cx="103060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36"/>
                        <wps:cNvCnPr/>
                        <wps:spPr bwMode="auto">
                          <a:xfrm>
                            <a:off x="2578100" y="4065905"/>
                            <a:ext cx="635" cy="178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37"/>
                        <wps:cNvCnPr/>
                        <wps:spPr bwMode="auto">
                          <a:xfrm>
                            <a:off x="3093720" y="4050665"/>
                            <a:ext cx="635" cy="178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38"/>
                        <wps:cNvCnPr/>
                        <wps:spPr bwMode="auto">
                          <a:xfrm>
                            <a:off x="3168015" y="3197860"/>
                            <a:ext cx="635" cy="1031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39"/>
                        <wps:cNvCnPr/>
                        <wps:spPr bwMode="auto">
                          <a:xfrm>
                            <a:off x="4933950" y="4754880"/>
                            <a:ext cx="72009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40"/>
                        <wps:cNvCnPr/>
                        <wps:spPr bwMode="auto">
                          <a:xfrm>
                            <a:off x="5531485" y="2419350"/>
                            <a:ext cx="635" cy="1800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8170545" y="6985"/>
                            <a:ext cx="206375" cy="4824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  <w:t>创</w:t>
                              </w: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  <w:t>新</w:t>
                              </w: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  <w:t>教</w:t>
                              </w: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</w:p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ascii="宋体" w:hAnsi="宋体" w:cs="宋体" w:hint="eastAsia"/>
                                  <w:color w:val="000000"/>
                                  <w:kern w:val="0"/>
                                  <w:sz w:val="13"/>
                                  <w:szCs w:val="13"/>
                                </w:rPr>
                                <w:t>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Line 142"/>
                        <wps:cNvCnPr/>
                        <wps:spPr bwMode="auto">
                          <a:xfrm>
                            <a:off x="5934075" y="4511040"/>
                            <a:ext cx="635" cy="1441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43"/>
                        <wps:cNvCnPr/>
                        <wps:spPr bwMode="auto">
                          <a:xfrm flipV="1">
                            <a:off x="1666875" y="3114675"/>
                            <a:ext cx="12642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44"/>
                        <wps:cNvCnPr/>
                        <wps:spPr bwMode="auto">
                          <a:xfrm>
                            <a:off x="2267585" y="260985"/>
                            <a:ext cx="635" cy="21278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5739765" y="8890"/>
                            <a:ext cx="539750" cy="252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860F94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大学生</w:t>
                              </w:r>
                              <w:r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  <w:t>心理健康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4915535" y="805180"/>
                            <a:ext cx="647700" cy="1441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学术专题与</w:t>
                              </w:r>
                              <w:r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  <w:t>讲座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Line 147"/>
                        <wps:cNvCnPr/>
                        <wps:spPr bwMode="auto">
                          <a:xfrm>
                            <a:off x="1666875" y="3112770"/>
                            <a:ext cx="4445" cy="206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7282815" y="3070860"/>
                            <a:ext cx="540385" cy="148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5156" w:rsidRPr="00A139C9" w:rsidRDefault="00425156" w:rsidP="00425156">
                              <w:pPr>
                                <w:widowControl/>
                                <w:spacing w:line="200" w:lineRule="exact"/>
                                <w:jc w:val="center"/>
                                <w:rPr>
                                  <w:rFonts w:ascii="宋体"/>
                                  <w:kern w:val="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kern w:val="0"/>
                                  <w:sz w:val="13"/>
                                  <w:szCs w:val="13"/>
                                </w:rPr>
                                <w:t>就业指导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Line 149"/>
                        <wps:cNvCnPr/>
                        <wps:spPr bwMode="auto">
                          <a:xfrm>
                            <a:off x="6911340" y="3122295"/>
                            <a:ext cx="635" cy="178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50"/>
                        <wps:cNvCnPr/>
                        <wps:spPr bwMode="auto">
                          <a:xfrm>
                            <a:off x="6200775" y="1386840"/>
                            <a:ext cx="32829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51"/>
                        <wps:cNvCnPr/>
                        <wps:spPr bwMode="auto">
                          <a:xfrm flipH="1">
                            <a:off x="5667375" y="1386840"/>
                            <a:ext cx="25209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52"/>
                        <wps:cNvCnPr/>
                        <wps:spPr bwMode="auto">
                          <a:xfrm>
                            <a:off x="4749165" y="1691640"/>
                            <a:ext cx="79184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53"/>
                        <wps:cNvCnPr/>
                        <wps:spPr bwMode="auto">
                          <a:xfrm>
                            <a:off x="3533775" y="4754880"/>
                            <a:ext cx="72009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54"/>
                        <wps:cNvCnPr/>
                        <wps:spPr bwMode="auto">
                          <a:xfrm>
                            <a:off x="2625725" y="3448685"/>
                            <a:ext cx="635" cy="254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55"/>
                        <wps:cNvCnPr/>
                        <wps:spPr bwMode="auto">
                          <a:xfrm>
                            <a:off x="2618105" y="3696970"/>
                            <a:ext cx="118364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56"/>
                        <wps:cNvCnPr/>
                        <wps:spPr bwMode="auto">
                          <a:xfrm>
                            <a:off x="7475220" y="2401570"/>
                            <a:ext cx="635" cy="21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3327400" y="22225"/>
                            <a:ext cx="488950" cy="215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E22B0D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军事</w:t>
                              </w:r>
                              <w:r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理论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3948430" y="11430"/>
                            <a:ext cx="539750" cy="252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5156" w:rsidRPr="00DA6FCB" w:rsidRDefault="00425156" w:rsidP="00425156">
                              <w:pPr>
                                <w:spacing w:line="200" w:lineRule="exact"/>
                                <w:jc w:val="center"/>
                                <w:rPr>
                                  <w:rFonts w:cs="宋体"/>
                                  <w:sz w:val="13"/>
                                  <w:szCs w:val="13"/>
                                </w:rPr>
                              </w:pPr>
                              <w:r w:rsidRPr="00A139C9">
                                <w:rPr>
                                  <w:rFonts w:cs="宋体" w:hint="eastAsia"/>
                                  <w:sz w:val="13"/>
                                  <w:szCs w:val="13"/>
                                </w:rPr>
                                <w:t>军事训练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56" o:spid="_x0000_s1026" editas="canvas" style="width:689.95pt;height:396.05pt;mso-position-horizontal-relative:char;mso-position-vertical-relative:line" coordsize="87623,50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7623;height:50298;visibility:visible;mso-wrap-style:square">
                  <v:fill o:detectmouseclick="t"/>
                  <v:path o:connecttype="none"/>
                </v:shape>
                <v:line id="Line 4" o:spid="_x0000_s1028" style="position:absolute;flip:x;visibility:visible;mso-wrap-style:square" from="4133,0" to="4152,48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xDF8IAAADaAAAADwAAAGRycy9kb3ducmV2LnhtbERPTWsCMRC9C/6HMIVeRLMtRXRrFCkI&#10;PXipyoq36Wa6WXYzWZOo23/fCAVPw+N9zmLV21ZcyYfasYKXSQaCuHS65krBYb8Zz0CEiKyxdUwK&#10;finAajkcLDDX7sZfdN3FSqQQDjkqMDF2uZShNGQxTFxHnLgf5y3GBH0ltcdbCretfM2yqbRYc2ow&#10;2NGHobLZXawCOduOzn79/dYUzfE4N0VZdKetUs9P/fodRKQ+PsT/7k+d5sP9lfuV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1xDF8IAAADaAAAADwAAAAAAAAAAAAAA&#10;AAChAgAAZHJzL2Rvd25yZXYueG1sUEsFBgAAAAAEAAQA+QAAAJA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65989;top:5232;width:5397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QmMMA&#10;AADaAAAADwAAAGRycy9kb3ducmV2LnhtbESP0WrCQBRE34X+w3ILfdNNAoYSXcWWFlIUaq0fcMle&#10;k2D2btjdxuTvu0Khj8PMnGHW29F0YiDnW8sK0kUCgriyuuVawfn7ff4MwgdkjZ1lUjCRh+3mYbbG&#10;Qtsbf9FwCrWIEPYFKmhC6AspfdWQQb+wPXH0LtYZDFG6WmqHtwg3ncySJJcGW44LDfb02lB1Pf0Y&#10;BW++nDI6L1/y4Xhwn7hfHtLxQ6mnx3G3AhFoDP/hv3apFWRwvxJv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oQmMMAAADaAAAADwAAAAAAAAAAAAAAAACYAgAAZHJzL2Rv&#10;d25yZXYueG1sUEsFBgAAAAAEAAQA9QAAAIgDAAAAAA==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sz w:val="13"/>
                            <w:szCs w:val="13"/>
                          </w:rPr>
                          <w:t>C</w:t>
                        </w: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语言程序设计</w:t>
                        </w:r>
                      </w:p>
                    </w:txbxContent>
                  </v:textbox>
                </v:shape>
                <v:shape id="Text Box 6" o:spid="_x0000_s1030" type="#_x0000_t202" style="position:absolute;left:6197;top:69;width:2159;height:48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VQd8QA&#10;AADaAAAADwAAAGRycy9kb3ducmV2LnhtbESPQWsCMRSE74X+h/AEL0UTLZSyGkUKyh68rJXS3h6b&#10;52bbzcuSRN3++6YgeBxm5htmuR5cJy4UYutZw2yqQBDX3rTcaDi+byevIGJCNth5Jg2/FGG9enxY&#10;YmH8lSu6HFIjMoRjgRpsSn0hZawtOYxT3xNn7+SDw5RlaKQJeM1w18m5Ui/SYct5wWJPb5bqn8PZ&#10;afhS520ZqlM3+3iy+/5b+V1Vfmo9Hg2bBYhEQ7qHb+3SaHiG/yv5B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VUHfEAAAA2gAAAA8AAAAAAAAAAAAAAAAAmAIAAGRycy9k&#10;b3ducmV2LnhtbFBLBQYAAAAABAAEAPUAAACJAwAAAAA=&#10;" strokeweight="1pt">
                  <v:textbox inset="2.29006mm,1.1451mm,2.29006mm,1.1451mm">
                    <w:txbxContent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  <w:r w:rsidRPr="00F80851">
                          <w:rPr>
                            <w:rFonts w:cs="宋体" w:hint="eastAsia"/>
                            <w:b/>
                            <w:sz w:val="13"/>
                            <w:szCs w:val="13"/>
                          </w:rPr>
                          <w:t>形</w:t>
                        </w: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  <w:r w:rsidRPr="00F80851">
                          <w:rPr>
                            <w:rFonts w:cs="宋体" w:hint="eastAsia"/>
                            <w:b/>
                            <w:sz w:val="13"/>
                            <w:szCs w:val="13"/>
                          </w:rPr>
                          <w:t>势</w:t>
                        </w: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  <w:r w:rsidRPr="00F80851">
                          <w:rPr>
                            <w:rFonts w:cs="宋体" w:hint="eastAsia"/>
                            <w:b/>
                            <w:sz w:val="13"/>
                            <w:szCs w:val="13"/>
                          </w:rPr>
                          <w:t>与</w:t>
                        </w: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  <w:r w:rsidRPr="00F80851">
                          <w:rPr>
                            <w:rFonts w:cs="宋体" w:hint="eastAsia"/>
                            <w:b/>
                            <w:sz w:val="13"/>
                            <w:szCs w:val="13"/>
                          </w:rPr>
                          <w:t>政</w:t>
                        </w: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</w:p>
                      <w:p w:rsidR="00425156" w:rsidRPr="00F80851" w:rsidRDefault="00425156" w:rsidP="00425156">
                        <w:pPr>
                          <w:spacing w:line="200" w:lineRule="exact"/>
                          <w:jc w:val="distribute"/>
                          <w:rPr>
                            <w:b/>
                            <w:sz w:val="13"/>
                            <w:szCs w:val="13"/>
                          </w:rPr>
                        </w:pPr>
                        <w:r w:rsidRPr="00F80851">
                          <w:rPr>
                            <w:rFonts w:cs="宋体" w:hint="eastAsia"/>
                            <w:b/>
                            <w:sz w:val="13"/>
                            <w:szCs w:val="13"/>
                          </w:rPr>
                          <w:t>策</w:t>
                        </w:r>
                      </w:p>
                    </w:txbxContent>
                  </v:textbox>
                </v:shape>
                <v:shape id="Text Box 7" o:spid="_x0000_s1031" type="#_x0000_t202" style="position:absolute;left:9290;top:88;width:2159;height:22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IA8QA&#10;AADaAAAADwAAAGRycy9kb3ducmV2LnhtbESPQWsCMRSE74X+h/AEL0UTpZSyGkUKyh68rJXS3h6b&#10;52bbzcuSRN3++6YgeBxm5htmuR5cJy4UYutZw2yqQBDX3rTcaDi+byevIGJCNth5Jg2/FGG9enxY&#10;YmH8lSu6HFIjMoRjgRpsSn0hZawtOYxT3xNn7+SDw5RlaKQJeM1w18m5Ui/SYct5wWJPb5bqn8PZ&#10;afhS520ZqlM3+3iy+/5b+V1Vfmo9Hg2bBYhEQ7qHb+3SaHiG/yv5B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8yAPEAAAA2gAAAA8AAAAAAAAAAAAAAAAAmAIAAGRycy9k&#10;b3ducmV2LnhtbFBLBQYAAAAABAAEAPUAAACJAwAAAAA=&#10;" strokeweight="1pt">
                  <v:textbox inset="2.29006mm,1.1451mm,2.29006mm,1.1451mm">
                    <w:txbxContent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大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学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体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育</w:t>
                        </w:r>
                      </w:p>
                      <w:p w:rsidR="00425156" w:rsidRPr="00A139C9" w:rsidRDefault="00425156" w:rsidP="00425156">
                        <w:pPr>
                          <w:spacing w:line="200" w:lineRule="exact"/>
                          <w:rPr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Text Box 8" o:spid="_x0000_s1032" type="#_x0000_t202" style="position:absolute;left:66008;top:114;width:5397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OI7MMA&#10;AADaAAAADwAAAGRycy9kb3ducmV2LnhtbESP0WrCQBRE34X+w3ILfdNNAgkluootLVgUaq0fcMle&#10;k2D2btjdxuTvu0Khj8PMnGFWm9F0YiDnW8sK0kUCgriyuuVawfn7ff4MwgdkjZ1lUjCRh836YbbC&#10;Utsbf9FwCrWIEPYlKmhC6EspfdWQQb+wPXH0LtYZDFG6WmqHtwg3ncySpJAGW44LDfb02lB1Pf0Y&#10;BW9+N2V0zl+K4Xhwn7jPD+n4odTT47hdggg0hv/wX3unFeRwvxJv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OI7MMAAADaAAAADwAAAAAAAAAAAAAAAACYAgAAZHJzL2Rv&#10;d25yZXYueG1sUEsFBgAAAAAEAAQA9QAAAIgDAAAAAA==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大学计算机基础</w:t>
                        </w:r>
                      </w:p>
                    </w:txbxContent>
                  </v:textbox>
                </v:shape>
                <v:shape id="Text Box 9" o:spid="_x0000_s1033" type="#_x0000_t202" style="position:absolute;left:26987;top:95;width:4693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m8MA&#10;AADaAAAADwAAAGRycy9kb3ducmV2LnhtbESP3WrCQBSE74W+w3IKvdNNAgZJXaUtChYFrfUBDtnT&#10;JDR7Nuxu8/P2XaHQy2FmvmHW29G0oifnG8sK0kUCgri0uuFKwe1zP1+B8AFZY2uZFEzkYbt5mK2x&#10;0HbgD+qvoRIRwr5ABXUIXSGlL2sy6Be2I47el3UGQ5SuktrhEOGmlVmS5NJgw3Ghxo7eaiq/rz9G&#10;wc4fpoxuy9e8v5zcGY/LUzq+K/X0OL48gwg0hv/wX/ugFeRwvxJv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EWm8MAAADaAAAADwAAAAAAAAAAAAAAAACYAgAAZHJzL2Rv&#10;d25yZXYueG1sUEsFBgAAAAAEAAQA9QAAAIgDAAAAAA==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入学教育</w:t>
                        </w:r>
                      </w:p>
                    </w:txbxContent>
                  </v:textbox>
                </v:shape>
                <v:shape id="Text Box 10" o:spid="_x0000_s1034" type="#_x0000_t202" style="position:absolute;left:45885;top:69;width:2159;height:9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2zAMEA&#10;AADaAAAADwAAAGRycy9kb3ducmV2LnhtbESP3YrCMBSE7xd8h3CEvVtTBV2pRlFRcFnB3wc4NMe2&#10;2JyUJNb69htB2MthZr5hpvPWVKIh50vLCvq9BARxZnXJuYLLefM1BuEDssbKMil4kof5rPMxxVTb&#10;Bx+pOYVcRAj7FBUUIdSplD4ryKDv2Zo4elfrDIYoXS61w0eEm0oOkmQkDZYcFwqsaVVQdjvdjYK1&#10;3z4HdBkuR81h5/b4O9z12x+lPrvtYgIiUBv+w+/2Viv4hteVeAP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9swDBAAAA2gAAAA8AAAAAAAAAAAAAAAAAmAIAAGRycy9kb3du&#10;cmV2LnhtbFBLBQYAAAAABAAEAPUAAACGAwAAAAA=&#10;" filled="f" strokeweight="1pt">
                  <v:textbox inset="0,0,0,0">
                    <w:txbxContent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高</w:t>
                        </w:r>
                      </w:p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等</w:t>
                        </w:r>
                      </w:p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数</w:t>
                        </w:r>
                      </w:p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学</w:t>
                        </w:r>
                      </w:p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sz w:val="13"/>
                            <w:szCs w:val="13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35" type="#_x0000_t202" style="position:absolute;left:49218;width:5398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ncr8A&#10;AADaAAAADwAAAGRycy9kb3ducmV2LnhtbERP3WrCMBS+F/YO4Qx2Z1MFRTqjbKLgmKB2PsChOWvL&#10;mpOSxP68/XIhePnx/a+3g2lER87XlhXMkhQEcWF1zaWC289hugLhA7LGxjIpGMnDdvMyWWOmbc9X&#10;6vJQihjCPkMFVQhtJqUvKjLoE9sSR+7XOoMhQldK7bCP4aaR8zRdSoM1x4YKW9pVVPzld6Ng74/j&#10;nG6Lz2V3Obkzfi9Os+FLqbfX4eMdRKAhPMUP91EriFvjlXg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IidyvwAAANoAAAAPAAAAAAAAAAAAAAAAAJgCAABkcnMvZG93bnJl&#10;di54bWxQSwUGAAAAAAQABAD1AAAAhAMAAAAA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思想道德修养与法律基础</w:t>
                        </w:r>
                      </w:p>
                    </w:txbxContent>
                  </v:textbox>
                </v:shape>
                <v:shape id="Text Box 12" o:spid="_x0000_s1036" type="#_x0000_t202" style="position:absolute;left:72828;width:5397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6C6cEA&#10;AADaAAAADwAAAGRycy9kb3ducmV2LnhtbESP3YrCMBSE7xd8h3CEvVtTBWWtRlFRcFnB3wc4NMe2&#10;2JyUJNb69htB2MthZr5hpvPWVKIh50vLCvq9BARxZnXJuYLLefP1DcIHZI2VZVLwJA/zWedjiqm2&#10;Dz5Scwq5iBD2KSooQqhTKX1WkEHfszVx9K7WGQxRulxqh48IN5UcJMlIGiw5LhRY06qg7Ha6GwVr&#10;v30O6DJcjprDzu3xd7jrtz9KfXbbxQREoDb8h9/trVYwhteVeAP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ugunBAAAA2gAAAA8AAAAAAAAAAAAAAAAAmAIAAGRycy9kb3du&#10;cmV2LnhtbFBLBQYAAAAABAAEAPUAAACGAwAAAAA=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工程力学专业导论</w:t>
                        </w:r>
                      </w:p>
                    </w:txbxContent>
                  </v:textbox>
                </v:shape>
                <v:shape id="Text Box 13" o:spid="_x0000_s1037" type="#_x0000_t202" style="position:absolute;left:12382;top:69;width:2064;height:23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Cf8UA&#10;AADbAAAADwAAAGRycy9kb3ducmV2LnhtbESPQUsDMRCF74L/IYzgRWxSDyJr0yJCyx562SpFb8Nm&#10;ulndTJYkbbf/vnMQvM3w3rz3zWI1hUGdKOU+soX5zIAibqPrubPw+bF+fAGVC7LDITJZuFCG1fL2&#10;ZoGVi2du6LQrnZIQzhVa8KWMlda59RQwz+JILNohpoBF1tRpl/As4WHQT8Y864A9S4PHkd49tb+7&#10;Y7DwbY7rOjWHYb5/8Nvxx8RNU39Ze383vb2CKjSVf/Pfde0EX+jlFxl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sJ/xQAAANsAAAAPAAAAAAAAAAAAAAAAAJgCAABkcnMv&#10;ZG93bnJldi54bWxQSwUGAAAAAAQABAD1AAAAigMAAAAA&#10;" strokeweight="1pt">
                  <v:textbox inset="2.29006mm,1.1451mm,2.29006mm,1.1451mm">
                    <w:txbxContent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cs="宋体" w:hint="eastAsia"/>
                            <w:sz w:val="13"/>
                            <w:szCs w:val="13"/>
                          </w:rPr>
                          <w:t>英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cs="宋体" w:hint="eastAsia"/>
                            <w:sz w:val="13"/>
                            <w:szCs w:val="13"/>
                          </w:rPr>
                          <w:t>语</w:t>
                        </w:r>
                      </w:p>
                    </w:txbxContent>
                  </v:textbox>
                </v:shape>
                <v:shape id="Text Box 14" o:spid="_x0000_s1038" type="#_x0000_t202" style="position:absolute;left:15589;top:5467;width:5397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AbcAA&#10;AADbAAAADwAAAGRycy9kb3ducmV2LnhtbERP24rCMBB9X/Afwgi+rWkFRbpGWUVBWcHrBwzNbFu2&#10;mZQk1vr3ZkHwbQ7nOrNFZ2rRkvOVZQXpMAFBnFtdcaHgetl8TkH4gKyxtkwKHuRhMe99zDDT9s4n&#10;as+hEDGEfYYKyhCaTEqfl2TQD21DHLlf6wyGCF0htcN7DDe1HCXJRBqsODaU2NCqpPzvfDMK1n77&#10;GNF1vJy0x7074M94n3Y7pQb97vsLRKAuvMUv91bH+Sn8/xIPk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jAbcAAAADbAAAADwAAAAAAAAAAAAAAAACYAgAAZHJzL2Rvd25y&#10;ZXYueG1sUEsFBgAAAAAEAAQA9QAAAIUDAAAAAA==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马克思主义基本原理概论</w:t>
                        </w:r>
                      </w:p>
                    </w:txbxContent>
                  </v:textbox>
                </v:shape>
                <v:shape id="Text Box 15" o:spid="_x0000_s1039" type="#_x0000_t202" style="position:absolute;left:79190;top:13087;width:2159;height:2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peGsIA&#10;AADbAAAADwAAAGRycy9kb3ducmV2LnhtbERP3WrCMBS+F/YO4Qx2p2kLllGN4sYGHQpzzgc4NMe2&#10;2JyUJKvt2y/CYHfn4/s96+1oOjGQ861lBekiAUFcWd1yreD8/T5/BuEDssbOMimYyMN28zBbY6Ht&#10;jb9oOIVaxBD2BSpoQugLKX3VkEG/sD1x5C7WGQwRulpqh7cYbjqZJUkuDbYcGxrs6bWh6nr6MQre&#10;fDlldF6+5MPx4D5xvzyk44dST4/jbgUi0Bj+xX/uUsf5Gdx/i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l4awgAAANsAAAAPAAAAAAAAAAAAAAAAAJgCAABkcnMvZG93&#10;bnJldi54bWxQSwUGAAAAAAQABAD1AAAAhwMAAAAA&#10;" filled="f" strokeweight="1pt">
                  <v:textbox inset="0,0,0,0">
                    <w:txbxContent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中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国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近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现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代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史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纲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要</w:t>
                        </w:r>
                      </w:p>
                    </w:txbxContent>
                  </v:textbox>
                </v:shape>
                <v:shape id="Text Box 16" o:spid="_x0000_s1040" type="#_x0000_t202" style="position:absolute;left:15576;top:12877;width:3093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b7gcIA&#10;AADbAAAADwAAAGRycy9kb3ducmV2LnhtbERP3WrCMBS+H/gO4Qi701RHy+iMomOCY4Vtzgc4NMe2&#10;2JyUJNb27ZeBsLvz8f2e1WYwrejJ+caygsU8AUFcWt1wpeD0s589g/ABWWNrmRSM5GGznjysMNf2&#10;xt/UH0MlYgj7HBXUIXS5lL6syaCf2444cmfrDIYIXSW1w1sMN61cJkkmDTYcG2rs6LWm8nK8GgVv&#10;/jAu6ZTusv6rcJ/4kRaL4V2px+mwfQERaAj/4rv7oOP8J/j7JR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FvuBwgAAANsAAAAPAAAAAAAAAAAAAAAAAJgCAABkcnMvZG93&#10;bnJldi54bWxQSwUGAAAAAAQABAD1AAAAhwMAAAAA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毛泽东思想与中国特色社会主义理论体系概论</w:t>
                        </w:r>
                      </w:p>
                    </w:txbxContent>
                  </v:textbox>
                </v:shape>
                <v:shape id="Text Box 17" o:spid="_x0000_s1041" type="#_x0000_t202" style="position:absolute;left:20288;top:215;width:5397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9j9cIA&#10;AADbAAAADwAAAGRycy9kb3ducmV2LnhtbERP3WrCMBS+H/gO4Qi701RZy+iMomOCY4Vtzgc4NMe2&#10;2JyUJNb27ZeBsLvz8f2e1WYwrejJ+caygsU8AUFcWt1wpeD0s589g/ABWWNrmRSM5GGznjysMNf2&#10;xt/UH0MlYgj7HBXUIXS5lL6syaCf2444cmfrDIYIXSW1w1sMN61cJkkmDTYcG2rs6LWm8nK8GgVv&#10;/jAu6ZTusv6rcJ/4kRaL4V2px+mwfQERaAj/4rv7oOP8J/j7JR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/2P1wgAAANsAAAAPAAAAAAAAAAAAAAAAAJgCAABkcnMvZG93&#10;bnJldi54bWxQSwUGAAAAAAQABAD1AAAAhwMAAAAA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textAlignment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土木工程制图</w:t>
                        </w:r>
                        <w:r>
                          <w:rPr>
                            <w:rFonts w:cs="宋体"/>
                            <w:sz w:val="13"/>
                            <w:szCs w:val="13"/>
                          </w:rPr>
                          <w:t>D</w:t>
                        </w:r>
                      </w:p>
                    </w:txbxContent>
                  </v:textbox>
                </v:shape>
                <v:shape id="Text Box 18" o:spid="_x0000_s1042" type="#_x0000_t202" style="position:absolute;left:10966;top:30734;width:4318;height: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reecEA&#10;AADbAAAADwAAAGRycy9kb3ducmV2LnhtbERPTWsCMRC9F/wPYQRvNatiLatRRCztyUXbQ4/DZtys&#10;biZLkrrbf98IBW/zeJ+z2vS2ETfyoXasYDLOQBCXTtdcKfj6fHt+BREissbGMSn4pQCb9eBphbl2&#10;HR/pdoqVSCEcclRgYmxzKUNpyGIYu5Y4cWfnLcYEfSW1xy6F20ZOs+xFWqw5NRhsaWeovJ5+rILC&#10;9MfDpfsOxYV8MeveW7NfzJUaDfvtEkSkPj7E/+4PnebP4f5LOk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q3nnBAAAA2wAAAA8AAAAAAAAAAAAAAAAAmAIAAGRycy9kb3du&#10;cmV2LnhtbFBLBQYAAAAABAAEAPUAAACG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rFonts w:ascii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专业外语</w:t>
                        </w:r>
                      </w:p>
                      <w:p w:rsidR="00425156" w:rsidRPr="00A139C9" w:rsidRDefault="00425156" w:rsidP="00425156">
                        <w:pPr>
                          <w:spacing w:line="200" w:lineRule="exact"/>
                          <w:rPr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Text Box 19" o:spid="_x0000_s1043" type="#_x0000_t202" style="position:absolute;left:615;top:69;width:4122;height:1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frcr8A&#10;AADbAAAADwAAAGRycy9kb3ducmV2LnhtbERPy6rCMBDdX/AfwgjurqkuRHqN4gNRd2ovgruhmT6w&#10;mdQmav17Iwju5nCeM5m1phJ3alxpWcGgH4EgTq0uOVfwn6x/xyCcR9ZYWSYFT3Iwm3Z+Jhhr++AD&#10;3Y8+FyGEXYwKCu/rWEqXFmTQ9W1NHLjMNgZ9gE0udYOPEG4qOYyikTRYcmgosKZlQenleDMK+HxJ&#10;rvmOhrsF7Td6dc1O51umVK/bzv9AeGr9V/xxb3WYP4L3L+EAO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F+tyvwAAANsAAAAPAAAAAAAAAAAAAAAAAJgCAABkcnMvZG93bnJl&#10;di54bWxQSwUGAAAAAAQABAD1AAAAhAMAAAAA&#10;" filled="f" strok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sz w:val="13"/>
                            <w:szCs w:val="13"/>
                          </w:rPr>
                          <w:t>T</w:t>
                        </w:r>
                        <w:r w:rsidRPr="00A139C9">
                          <w:rPr>
                            <w:sz w:val="13"/>
                            <w:szCs w:val="13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0" o:spid="_x0000_s1044" type="#_x0000_t202" style="position:absolute;left:615;top:6032;width:4122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O6b8A&#10;AADbAAAADwAAAGRycy9kb3ducmV2LnhtbERPyYoCMRC9C/5DKGFumtaDI61RXBDHmxuCt6JTvWCn&#10;0nai9vy9EQRv9XhrTWaNKcWDaldYVtDvRSCIE6sLzhScjuvuCITzyBpLy6TgnxzMpu3WBGNtn7yn&#10;x8FnIoSwi1FB7n0VS+mSnAy6nq2IA5fa2qAPsM6krvEZwk0pB1E0lAYLDg05VrTMKbke7kYBX67H&#10;W7alwXZBu41e3dLz5Z4q9dNp5mMQnhr/FX/cfzrM/4X3L+EAO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W07pvwAAANsAAAAPAAAAAAAAAAAAAAAAAJgCAABkcnMvZG93bnJl&#10;di54bWxQSwUGAAAAAAQABAD1AAAAhAMAAAAA&#10;" filled="f" strok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sz w:val="13"/>
                            <w:szCs w:val="13"/>
                          </w:rPr>
                          <w:t>T</w:t>
                        </w:r>
                        <w:r w:rsidRPr="00A139C9">
                          <w:rPr>
                            <w:sz w:val="13"/>
                            <w:szCs w:val="13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1" o:spid="_x0000_s1045" type="#_x0000_t202" style="position:absolute;left:615;top:37649;width:4122;height:1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Tam8MA&#10;AADbAAAADwAAAGRycy9kb3ducmV2LnhtbESPS4sCQQyE7wv+hyaCt7VHD4uMtrK7Iq43Xyx4C9OZ&#10;B06nx+lWx39vDoK3hKpUfZktOlerG7Wh8mxgNExAEWfeVlwYOB5WnxNQISJbrD2TgQcFWMx7HzNM&#10;rb/zjm77WCgJ4ZCigTLGJtU6ZCU5DEPfEIuW+9ZhlLUttG3xLuGu1uMk+dIOK5aGEhv6LSk776/O&#10;AJ/Oh0uxofHmh7Zru7zk/6drbsyg331PQUXq4tv8uv6zgi+w8osMo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Tam8MAAADbAAAADwAAAAAAAAAAAAAAAACYAgAAZHJzL2Rv&#10;d25yZXYueG1sUEsFBgAAAAAEAAQA9QAAAIgDAAAAAA==&#10;" filled="f" strok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rPr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Text Box 22" o:spid="_x0000_s1046" type="#_x0000_t202" style="position:absolute;left:615;top:19799;width:4122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h/AL8A&#10;AADbAAAADwAAAGRycy9kb3ducmV2LnhtbERPyYoCMRC9C/5DKGFumtaDjK1RXBDHmxuCt6JTvWCn&#10;0nai9vy9EQRv9XhrTWaNKcWDaldYVtDvRSCIE6sLzhScjuvuLwjnkTWWlknBPzmYTdutCcbaPnlP&#10;j4PPRAhhF6OC3PsqltIlORl0PVsRBy61tUEfYJ1JXeMzhJtSDqJoKA0WHBpyrGiZU3I93I0CvlyP&#10;t2xLg+2Cdhu9uqXnyz1V6qfTzMcgPDX+K/64/3SYP4L3L+EAO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iH8AvwAAANsAAAAPAAAAAAAAAAAAAAAAAJgCAABkcnMvZG93bnJl&#10;di54bWxQSwUGAAAAAAQABAD1AAAAhAMAAAAA&#10;" filled="f" strok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sz w:val="13"/>
                            <w:szCs w:val="13"/>
                          </w:rPr>
                          <w:t>T</w:t>
                        </w:r>
                        <w:r w:rsidRPr="00A139C9">
                          <w:rPr>
                            <w:sz w:val="13"/>
                            <w:szCs w:val="13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Text Box 23" o:spid="_x0000_s1047" type="#_x0000_t202" style="position:absolute;left:615;top:28251;width:4122;height:1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4cIMEA&#10;AADbAAAADwAAAGRycy9kb3ducmV2LnhtbERPy2rCQBTdF/yH4RbcNZNmUSR1IlURm10bS8HdJXPz&#10;wMydmBmT+PedhdDl4bzXm9l0YqTBtZYVvEYxCOLS6pZrBT+nw8sKhPPIGjvLpOBODjbZ4mmNqbYT&#10;f9NY+FqEEHYpKmi871MpXdmQQRfZnjhwlR0M+gCHWuoBpxBuOpnE8Zs02HJoaLCnXUPlpbgZBXy+&#10;nK51Tkm+pa+j3l+r3/OtUmr5PH+8g/A0+3/xw/2pFSRhffgSfoD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eHCDBAAAA2wAAAA8AAAAAAAAAAAAAAAAAmAIAAGRycy9kb3du&#10;cmV2LnhtbFBLBQYAAAAABAAEAPUAAACGAwAAAAA=&#10;" filled="f" strok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sz w:val="13"/>
                            <w:szCs w:val="13"/>
                          </w:rPr>
                          <w:t>T</w:t>
                        </w:r>
                        <w:r w:rsidRPr="00A139C9">
                          <w:rPr>
                            <w:sz w:val="13"/>
                            <w:szCs w:val="13"/>
                            <w:vertAlign w:val="subscript"/>
                          </w:rPr>
                          <w:t>5</w:t>
                        </w:r>
                      </w:p>
                    </w:txbxContent>
                  </v:textbox>
                </v:shape>
                <v:shape id="Text Box 24" o:spid="_x0000_s1048" type="#_x0000_t202" style="position:absolute;left:615;top:32950;width:4122;height:1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K5u8MA&#10;AADbAAAADwAAAGRycy9kb3ducmV2LnhtbESPS4vCQBCE7wv+h6EFb+vEHGSJToIPZNfb+kDw1mQ6&#10;D8z0xMyo2X+/Iwgei6r6ippnvWnEnTpXW1YwGUcgiHOray4VHA+bzy8QziNrbCyTgj9ykKWDjzkm&#10;2j54R/e9L0WAsEtQQeV9m0jp8ooMurFtiYNX2M6gD7Irpe7wEeCmkXEUTaXBmsNChS2tKsov+5tR&#10;wOfL4VpuKd4u6fdbr6/F6XwrlBoN+8UMhKfev8Ov9o9WEE/g+SX8AJ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K5u8MAAADbAAAADwAAAAAAAAAAAAAAAACYAgAAZHJzL2Rv&#10;d25yZXYueG1sUEsFBgAAAAAEAAQA9QAAAIgDAAAAAA==&#10;" filled="f" strok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sz w:val="13"/>
                            <w:szCs w:val="13"/>
                          </w:rPr>
                          <w:t>T</w:t>
                        </w:r>
                        <w:r w:rsidRPr="00A139C9">
                          <w:rPr>
                            <w:sz w:val="13"/>
                            <w:szCs w:val="13"/>
                            <w:vertAlign w:val="subscript"/>
                          </w:rPr>
                          <w:t>6</w:t>
                        </w:r>
                      </w:p>
                    </w:txbxContent>
                  </v:textbox>
                </v:shape>
                <v:shape id="Text Box 25" o:spid="_x0000_s1049" type="#_x0000_t202" style="position:absolute;left:615;top:43281;width:4122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AnzMEA&#10;AADbAAAADwAAAGRycy9kb3ducmV2LnhtbESPS6vCMBSE94L/IRzBnaZ2IdJrlHsVUXe+uODu0Jw+&#10;sDmpTdT6740guBxm5htmOm9NJe7UuNKygtEwAkGcWl1yruB0XA0mIJxH1lhZJgVPcjCfdTtTTLR9&#10;8J7uB5+LAGGXoILC+zqR0qUFGXRDWxMHL7ONQR9kk0vd4CPATSXjKBpLgyWHhQJrWhSUXg43o4DP&#10;l+M131K8/aPdWi+v2f/5linV77W/PyA8tf4b/rQ3WkEcw/tL+A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AJ8zBAAAA2wAAAA8AAAAAAAAAAAAAAAAAmAIAAGRycy9kb3du&#10;cmV2LnhtbFBLBQYAAAAABAAEAPUAAACGAwAAAAA=&#10;" filled="f" strok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sz w:val="13"/>
                            <w:szCs w:val="13"/>
                          </w:rPr>
                          <w:t>T</w:t>
                        </w:r>
                        <w:r w:rsidRPr="00A139C9">
                          <w:rPr>
                            <w:sz w:val="13"/>
                            <w:szCs w:val="13"/>
                            <w:vertAlign w:val="subscript"/>
                          </w:rPr>
                          <w:t>7</w:t>
                        </w:r>
                      </w:p>
                    </w:txbxContent>
                  </v:textbox>
                </v:shape>
                <v:shape id="Text Box 26" o:spid="_x0000_s1050" type="#_x0000_t202" style="position:absolute;left:615;top:48920;width:4122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CV8QA&#10;AADbAAAADwAAAGRycy9kb3ducmV2LnhtbESPT2vCQBTE74LfYXlCb2ZjCqWkrtIq0uZmk1Lw9si+&#10;/MHs25hdTfrt3UKhx2FmfsOst5PpxI0G11pWsIpiEMSl1S3XCr6Kw/IZhPPIGjvLpOCHHGw389ka&#10;U21H/qRb7msRIOxSVNB436dSurIhgy6yPXHwKjsY9EEOtdQDjgFuOpnE8ZM02HJYaLCnXUPlOb8a&#10;BXw6F5c6oyR7o+O73l+q79O1UuphMb2+gPA0+f/wX/tDK0ge4fdL+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MglfEAAAA2wAAAA8AAAAAAAAAAAAAAAAAmAIAAGRycy9k&#10;b3ducmV2LnhtbFBLBQYAAAAABAAEAPUAAACJAwAAAAA=&#10;" filled="f" strok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sz w:val="13"/>
                            <w:szCs w:val="13"/>
                          </w:rPr>
                          <w:t>T</w:t>
                        </w:r>
                        <w:r w:rsidRPr="00A139C9">
                          <w:rPr>
                            <w:sz w:val="13"/>
                            <w:szCs w:val="13"/>
                            <w:vertAlign w:val="subscript"/>
                          </w:rPr>
                          <w:t>8</w:t>
                        </w:r>
                      </w:p>
                    </w:txbxContent>
                  </v:textbox>
                </v:shape>
                <v:shape id="Text Box 27" o:spid="_x0000_s1051" type="#_x0000_t202" style="position:absolute;left:615;top:14160;width:4122;height:1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UaI8QA&#10;AADbAAAADwAAAGRycy9kb3ducmV2LnhtbESPT2vCQBTE74LfYXlCb2ZjKKWkrtIq0uZmk1Lw9si+&#10;/MHs25hdTfrt3UKhx2FmfsOst5PpxI0G11pWsIpiEMSl1S3XCr6Kw/IZhPPIGjvLpOCHHGw389ka&#10;U21H/qRb7msRIOxSVNB436dSurIhgy6yPXHwKjsY9EEOtdQDjgFuOpnE8ZM02HJYaLCnXUPlOb8a&#10;BXw6F5c6oyR7o+O73l+q79O1UuphMb2+gPA0+f/wX/tDK0ge4fdL+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lGiPEAAAA2wAAAA8AAAAAAAAAAAAAAAAAmAIAAGRycy9k&#10;b3ducmV2LnhtbFBLBQYAAAAABAAEAPUAAACJAwAAAAA=&#10;" filled="f" strok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sz w:val="13"/>
                            <w:szCs w:val="13"/>
                          </w:rPr>
                          <w:t>T</w:t>
                        </w:r>
                        <w:r w:rsidRPr="00A139C9">
                          <w:rPr>
                            <w:sz w:val="13"/>
                            <w:szCs w:val="13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28" o:spid="_x0000_s1052" type="#_x0000_t202" style="position:absolute;left:615;top:11341;width:4122;height:1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m/uMQA&#10;AADbAAAADwAAAGRycy9kb3ducmV2LnhtbESPT2vCQBTE74LfYXlCb2ZjoKWkrtIq0uZmk1Lw9si+&#10;/MHs25hdTfrt3UKhx2FmfsOst5PpxI0G11pWsIpiEMSl1S3XCr6Kw/IZhPPIGjvLpOCHHGw389ka&#10;U21H/qRb7msRIOxSVNB436dSurIhgy6yPXHwKjsY9EEOtdQDjgFuOpnE8ZM02HJYaLCnXUPlOb8a&#10;BXw6F5c6oyR7o+O73l+q79O1UuphMb2+gPA0+f/wX/tDK0ge4fdL+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pv7jEAAAA2wAAAA8AAAAAAAAAAAAAAAAAmAIAAGRycy9k&#10;b3ducmV2LnhtbFBLBQYAAAAABAAEAPUAAACJAwAAAAA=&#10;" filled="f" strok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rPr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Text Box 29" o:spid="_x0000_s1053" type="#_x0000_t202" style="position:absolute;left:615;top:24422;width:4122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hz8MA&#10;AADbAAAADwAAAGRycy9kb3ducmV2LnhtbESPS4vCQBCE7wv+h6EFb+vEHGSJToIPltXb+kDw1mQ6&#10;D8z0xMyo8d87wsIei6r6ippnvWnEnTpXW1YwGUcgiHOray4VHA/fn18gnEfW2FgmBU9ykKWDjzkm&#10;2j54R/e9L0WAsEtQQeV9m0jp8ooMurFtiYNX2M6gD7Irpe7wEeCmkXEUTaXBmsNChS2tKsov+5tR&#10;wOfL4VpuKd4u6fdHr6/F6XwrlBoN+8UMhKfe/4f/2hutIJ7C+0v4AT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shz8MAAADbAAAADwAAAAAAAAAAAAAAAACYAgAAZHJzL2Rv&#10;d25yZXYueG1sUEsFBgAAAAAEAAQA9QAAAIgDAAAAAA==&#10;" filled="f" strok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rPr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line id="Line 30" o:spid="_x0000_s1054" style="position:absolute;visibility:visible;mso-wrap-style:square" from="0,45421" to="82308,45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rWEMQAAADbAAAADwAAAGRycy9kb3ducmV2LnhtbESPzWrCQBSF90LfYbiF7nRSF1Wjo5SC&#10;kEVqMZauL5lrEs3ciTPTJH37TqHg8nB+Ps5mN5pW9OR8Y1nB8ywBQVxa3XCl4PO0ny5B+ICssbVM&#10;Cn7Iw277MNlgqu3AR+qLUIk4wj5FBXUIXSqlL2sy6Ge2I47e2TqDIUpXSe1wiOOmlfMkeZEGG46E&#10;Gjt6q6m8Ft8mcssqd7evy3XMzu/5/sb96nD6UOrpcXxdgwg0hnv4v51pBfMF/H2JP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GtYQxAAAANsAAAAPAAAAAAAAAAAA&#10;AAAAAKECAABkcnMvZG93bnJldi54bWxQSwUGAAAAAAQABAD5AAAAkgMAAAAA&#10;">
                  <v:stroke dashstyle="dash"/>
                </v:line>
                <v:line id="Line 31" o:spid="_x0000_s1055" style="position:absolute;visibility:visible;mso-wrap-style:square" from="6,12496" to="82308,12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VCYs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Gyh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eFQmLAAAAA2wAAAA8AAAAAAAAAAAAAAAAA&#10;oQIAAGRycy9kb3ducmV2LnhtbFBLBQYAAAAABAAEAPkAAACOAwAAAAA=&#10;">
                  <v:stroke dashstyle="dash"/>
                </v:line>
                <v:line id="Line 32" o:spid="_x0000_s1056" style="position:absolute;visibility:visible;mso-wrap-style:square" from="6,5003" to="82423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nn+cMAAADbAAAADwAAAGRycy9kb3ducmV2LnhtbESPzWrCQBSF9wXfYbiCuzrRRWmio4gg&#10;uEgtjaXrS+aaRDN34syYpG/fKRS6PJyfj7PejqYVPTnfWFawmCcgiEurG64UfJ4Pz68gfEDW2Fom&#10;Bd/kYbuZPK0x03bgD+qLUIk4wj5DBXUIXSalL2sy6Oe2I47exTqDIUpXSe1wiOOmlcskeZEGG46E&#10;Gjva11TeioeJ3LLK3f3rehuPl7f8cOc+PZ3flZpNx90KRKAx/If/2ketYJnC75f4A+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J5/nDAAAA2wAAAA8AAAAAAAAAAAAA&#10;AAAAoQIAAGRycy9kb3ducmV2LnhtbFBLBQYAAAAABAAEAPkAAACRAwAAAAA=&#10;">
                  <v:stroke dashstyle="dash"/>
                </v:line>
                <v:line id="Line 33" o:spid="_x0000_s1057" style="position:absolute;visibility:visible;mso-wrap-style:square" from="6,17938" to="82308,17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rYucEAAADbAAAADwAAAGRycy9kb3ducmV2LnhtbERPTWvCQBC9F/wPywje6sYKpaauUgTB&#10;g1aq0vOQHZPU7Gzc3cb4751DocfH+54ve9eojkKsPRuYjDNQxIW3NZcGTsf18xuomJAtNp7JwJ0i&#10;LBeDpznm1t/4i7pDKpWEcMzRQJVSm2sdi4ocxrFviYU7++AwCQyltgFvEu4a/ZJlr9phzdJQYUur&#10;iorL4ddJb1Fuw/X759Jvzrvt+srd7PO4N2Y07D/eQSXq07/4z72xBqayX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Kti5wQAAANsAAAAPAAAAAAAAAAAAAAAA&#10;AKECAABkcnMvZG93bnJldi54bWxQSwUGAAAAAAQABAD5AAAAjwMAAAAA&#10;">
                  <v:stroke dashstyle="dash"/>
                </v:line>
                <v:line id="Line 34" o:spid="_x0000_s1058" style="position:absolute;visibility:visible;mso-wrap-style:square" from="6,23285" to="82308,2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Z9IsIAAADbAAAADwAAAGRycy9kb3ducmV2LnhtbESPzYrCMBSF98K8Q7gD7jRVQb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2Z9IsIAAADbAAAADwAAAAAAAAAAAAAA&#10;AAChAgAAZHJzL2Rvd25yZXYueG1sUEsFBgAAAAAEAAQA+QAAAJADAAAAAA==&#10;">
                  <v:stroke dashstyle="dash"/>
                </v:line>
                <v:line id="Line 35" o:spid="_x0000_s1059" style="position:absolute;visibility:visible;mso-wrap-style:square" from="0,36398" to="82308,36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TjVcQAAADbAAAADwAAAGRycy9kb3ducmV2LnhtbESPX2vCMBTF34V9h3AHe9N0D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tONVxAAAANsAAAAPAAAAAAAAAAAA&#10;AAAAAKECAABkcnMvZG93bnJldi54bWxQSwUGAAAAAAQABAD5AAAAkgMAAAAA&#10;">
                  <v:stroke dashstyle="dash"/>
                </v:line>
                <v:line id="Line 36" o:spid="_x0000_s1060" style="position:absolute;visibility:visible;mso-wrap-style:square" from="63,30365" to="82308,30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hGzsQAAADbAAAADwAAAGRycy9kb3ducmV2LnhtbESPX2vCMBTF34V9h3AHe9N0K4hWo4yB&#10;4EPnsI49X5prW21uapK13bdfBgMfD+fPj7PejqYVPTnfWFbwPEtAEJdWN1wp+DztpgsQPiBrbC2T&#10;gh/ysN08TNaYaTvwkfoiVCKOsM9QQR1Cl0npy5oM+pntiKN3ts5giNJVUjsc4rhp5UuSzKXBhiOh&#10;xo7eaiqvxbeJ3LLK3e3rch335/d8d+N+eTh9KPX0OL6uQAQawz38395rBWkK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+EbOxAAAANsAAAAPAAAAAAAAAAAA&#10;AAAAAKECAABkcnMvZG93bnJldi54bWxQSwUGAAAAAAQABAD5AAAAkgMAAAAA&#10;">
                  <v:stroke dashstyle="dash"/>
                </v:line>
                <v:line id="Line 37" o:spid="_x0000_s1061" style="position:absolute;visibility:visible;mso-wrap-style:square" from="0,38804" to="82308,38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HeusQAAADbAAAADwAAAGRycy9kb3ducmV2LnhtbESPS2sCMRSF90L/Q7iF7mqmrYgdJ0op&#10;CC584FhcXyZ3HnVyMybpOP33jVBweTiPj5MtB9OKnpxvLCt4GScgiAurG64UfB1XzzMQPiBrbC2T&#10;gl/ysFw8jDJMtb3ygfo8VCKOsE9RQR1Cl0rpi5oM+rHtiKNXWmcwROkqqR1e47hp5WuSTKXBhiOh&#10;xo4+ayrO+Y+J3KLauMvp+zysy+1mdeH+fXfcK/X0OHzMQQQawj38315rBW8TuH2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Ed66xAAAANsAAAAPAAAAAAAAAAAA&#10;AAAAAKECAABkcnMvZG93bnJldi54bWxQSwUGAAAAAAQABAD5AAAAkgMAAAAA&#10;">
                  <v:stroke dashstyle="dash"/>
                </v:line>
                <v:line id="Line 38" o:spid="_x0000_s1062" style="position:absolute;visibility:visible;mso-wrap-style:square" from="0,10147" to="82308,10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17IcQAAADbAAAADwAAAGRycy9kb3ducmV2LnhtbESPS2sCMRSF90L/Q7iF7mqmLYodJ0op&#10;CC584FhcXyZ3HnVyMybpOP33jVBweTiPj5MtB9OKnpxvLCt4GScgiAurG64UfB1XzzMQPiBrbC2T&#10;gl/ysFw8jDJMtb3ygfo8VCKOsE9RQR1Cl0rpi5oM+rHtiKNXWmcwROkqqR1e47hp5WuSTKXBhiOh&#10;xo4+ayrO+Y+J3KLauMvp+zysy+1mdeH+fXfcK/X0OHzMQQQawj38315rBW8TuH2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XXshxAAAANsAAAAPAAAAAAAAAAAA&#10;AAAAAKECAABkcnMvZG93bnJldi54bWxQSwUGAAAAAAQABAD5AAAAkgMAAAAA&#10;">
                  <v:stroke dashstyle="dash"/>
                </v:line>
                <v:line id="Line 39" o:spid="_x0000_s1063" style="position:absolute;visibility:visible;mso-wrap-style:square" from="6,25812" to="82308,25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/lVsQAAADbAAAADwAAAGRycy9kb3ducmV2LnhtbESPX2vCMBTF34V9h3AHe9N0E4qrRhkD&#10;wYduwzr2fGmubbW5qUlsu2+/CMIeD+fPj7PajKYVPTnfWFbwPEtAEJdWN1wp+D5spwsQPiBrbC2T&#10;gl/ysFk/TFaYaTvwnvoiVCKOsM9QQR1Cl0npy5oM+pntiKN3tM5giNJVUjsc4rhp5UuSpNJgw5FQ&#10;Y0fvNZXn4moit6xyd/k5ncfd8SPfXrh//Tx8KfX0OL4tQQQaw3/43t5pBfMUbl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+VWxAAAANsAAAAPAAAAAAAAAAAA&#10;AAAAAKECAABkcnMvZG93bnJldi54bWxQSwUGAAAAAAQABAD5AAAAkgMAAAAA&#10;">
                  <v:stroke dashstyle="dash"/>
                </v:line>
                <v:shape id="Text Box 40" o:spid="_x0000_s1064" type="#_x0000_t202" style="position:absolute;left:31527;top:5429;width:539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ih4sQA&#10;AADbAAAADwAAAGRycy9kb3ducmV2LnhtbESP3WrCQBSE7wXfYTlC73SjRS1pNmJLBUsFf+oDHLKn&#10;STB7NuxuY3x7t1DwcpiZb5hs1ZtGdOR8bVnBdJKAIC6srrlUcP7ejF9A+ICssbFMCm7kYZUPBxmm&#10;2l75SN0plCJC2KeooAqhTaX0RUUG/cS2xNH7sc5giNKVUju8Rrhp5CxJFtJgzXGhwpbeKyoup1+j&#10;4MNvbzM6z98W3WHn9vg13037T6WeRv36FUSgPjzC/+2tVvC8hL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YoeLEAAAA2wAAAA8AAAAAAAAAAAAAAAAAmAIAAGRycy9k&#10;b3ducmV2LnhtbFBLBQYAAAAABAAEAPUAAACJAwAAAAA=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线性代数</w:t>
                        </w:r>
                      </w:p>
                    </w:txbxContent>
                  </v:textbox>
                </v:shape>
                <v:shape id="Text Box 41" o:spid="_x0000_s1065" type="#_x0000_t202" style="position:absolute;left:59340;top:4953;width:2470;height:12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1kL8A&#10;AADbAAAADwAAAGRycy9kb3ducmV2LnhtbERPy4rCMBTdD/gP4QruxlRFkWoUFQVlBJ8fcGmubbG5&#10;KUms9e8ni4FZHs57vmxNJRpyvrSsYNBPQBBnVpecK7jfdt9TED4ga6wsk4IPeVguOl9zTLV984Wa&#10;a8hFDGGfooIihDqV0mcFGfR9WxNH7mGdwRChy6V2+I7hppLDJJlIgyXHhgJr2hSUPa8vo2Dr958h&#10;3cfrSXM+uhP+jI+D9qBUr9uuZiACteFf/OfeawWjODZ+iT9AL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BzWQvwAAANsAAAAPAAAAAAAAAAAAAAAAAJgCAABkcnMvZG93bnJl&#10;di54bWxQSwUGAAAAAAQABAD1AAAAhAMAAAAA&#10;" filled="f" strokeweight="1pt">
                  <v:textbox inset="0,0,0,0">
                    <w:txbxContent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大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学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物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理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sz w:val="13"/>
                            <w:szCs w:val="13"/>
                          </w:rPr>
                          <w:t>B</w:t>
                        </w:r>
                      </w:p>
                    </w:txbxContent>
                  </v:textbox>
                </v:shape>
                <v:shape id="Text Box 42" o:spid="_x0000_s1066" type="#_x0000_t202" style="position:absolute;left:72675;top:5314;width:5436;height:2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uQC8QA&#10;AADbAAAADwAAAGRycy9kb3ducmV2LnhtbESP3WrCQBSE7wXfYTlC73SjRbFpNmJLBUsFf+oDHLKn&#10;STB7NuxuY3x7t1DwcpiZb5hs1ZtGdOR8bVnBdJKAIC6srrlUcP7ejJcgfEDW2FgmBTfysMqHgwxT&#10;ba98pO4UShEh7FNUUIXQplL6oiKDfmJb4uj9WGcwROlKqR1eI9w0cpYkC2mw5rhQYUvvFRWX069R&#10;8OG3txmd52+L7rBze/ya76b9p1JPo379CiJQHx7h//ZWK3h+gb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LkAvEAAAA2wAAAA8AAAAAAAAAAAAAAAAAmAIAAGRycy9k&#10;b3ducmV2LnhtbFBLBQYAAAAABAAEAPUAAACJAwAAAAA=&#10;" filled="f" strokeweight="1pt">
                  <v:textbox inset="0,0,0,0">
                    <w:txbxContent>
                      <w:p w:rsidR="00425156" w:rsidRPr="00D7164B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工程训练</w:t>
                        </w:r>
                        <w:r w:rsidRPr="00A139C9">
                          <w:rPr>
                            <w:sz w:val="13"/>
                            <w:szCs w:val="13"/>
                          </w:rPr>
                          <w:t>C</w:t>
                        </w:r>
                      </w:p>
                    </w:txbxContent>
                  </v:textbox>
                </v:shape>
                <v:shape id="Text Box 43" o:spid="_x0000_s1067" type="#_x0000_t202" style="position:absolute;left:72745;top:21640;width:5398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dK678A&#10;AADbAAAADwAAAGRycy9kb3ducmV2LnhtbERPy4rCMBTdD/gP4QruxlRRkWoUFQVlBJ8fcGmubbG5&#10;KUms9e8ni4FZHs57vmxNJRpyvrSsYNBPQBBnVpecK7jfdt9TED4ga6wsk4IPeVguOl9zTLV984Wa&#10;a8hFDGGfooIihDqV0mcFGfR9WxNH7mGdwRChy6V2+I7hppLDJJlIgyXHhgJr2hSUPa8vo2Dr958h&#10;3cfrSXM+uhP+jI+D9qBUr9uuZiACteFf/OfeawWjuD5+iT9AL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d0rrvwAAANsAAAAPAAAAAAAAAAAAAAAAAJgCAABkcnMvZG93bnJl&#10;di54bWxQSwUGAAAAAAQABAD1AAAAhAMAAAAA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认识实习</w:t>
                        </w:r>
                      </w:p>
                    </w:txbxContent>
                  </v:textbox>
                </v:shape>
                <v:shape id="Text Box 44" o:spid="_x0000_s1068" type="#_x0000_t202" style="position:absolute;left:23945;top:12877;width:539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vcMQA&#10;AADbAAAADwAAAGRycy9kb3ducmV2LnhtbESP0WrCQBRE3wv+w3KFvukmUkXSbETFgqVCa+oHXLK3&#10;SWj2btjdxvj33YLQx2FmzjD5ZjSdGMj51rKCdJ6AIK6sbrlWcPl8ma1B+ICssbNMCm7kYVNMHnLM&#10;tL3ymYYy1CJC2GeooAmhz6T0VUMG/dz2xNH7ss5giNLVUju8Rrjp5CJJVtJgy3GhwZ72DVXf5Y9R&#10;cPDH24Iuy91q+Di5d3xbntLxVanH6bh9BhFoDP/he/uoFTyl8Pcl/g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773DEAAAA2wAAAA8AAAAAAAAAAAAAAAAAmAIAAGRycy9k&#10;b3ducmV2LnhtbFBLBQYAAAAABAAEAPUAAACJAwAAAAA=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理论力学</w:t>
                        </w:r>
                        <w:r w:rsidRPr="00A139C9">
                          <w:rPr>
                            <w:sz w:val="13"/>
                            <w:szCs w:val="13"/>
                          </w:rPr>
                          <w:t>A</w:t>
                        </w:r>
                      </w:p>
                    </w:txbxContent>
                  </v:textbox>
                </v:shape>
                <v:shape id="Text Box 45" o:spid="_x0000_s1069" type="#_x0000_t202" style="position:absolute;left:31508;top:12877;width:539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xB8QA&#10;AADbAAAADwAAAGRycy9kb3ducmV2LnhtbESP0WrCQBRE3wv+w3KFvunGUEXSbERLBaVCq/UDLtnb&#10;JDR7N+yuMf69WxD6OMzMGSZfDaYVPTnfWFYwmyYgiEurG64UnL+3kyUIH5A1tpZJwY08rIrRU46Z&#10;tlc+Un8KlYgQ9hkqqEPoMil9WZNBP7UdcfR+rDMYonSV1A6vEW5amSbJQhpsOC7U2NFbTeXv6WIU&#10;vPvdLaXzfLPovw7uEz/mh9mwV+p5PKxfQQQawn/40d5pBS8p/H2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pcQfEAAAA2wAAAA8AAAAAAAAAAAAAAAAAmAIAAGRycy9k&#10;b3ducmV2LnhtbFBLBQYAAAAABAAEAPUAAACJAwAAAAA=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概率论与数理统计</w:t>
                        </w:r>
                      </w:p>
                    </w:txbxContent>
                  </v:textbox>
                </v:shape>
                <v:shape id="Text Box 46" o:spid="_x0000_s1070" type="#_x0000_t202" style="position:absolute;left:38728;top:12795;width:539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XUnMMA&#10;AADbAAAADwAAAGRycy9kb3ducmV2LnhtbESP3WoCMRSE7wu+QziCdzXrL7I1iooFpYI/9QEOm9Pd&#10;pZuTJUnX9e2NUPBymJlvmPmyNZVoyPnSsoJBPwFBnFldcq7g+v35PgPhA7LGyjIpuJOH5aLzNsdU&#10;2xufqbmEXEQI+xQVFCHUqZQ+K8ig79uaOHo/1hkMUbpcaoe3CDeVHCbJVBosOS4UWNOmoOz38mcU&#10;bP3uPqTrZD1tTgd3xK/JYdDulep129UHiEBteIX/2zutYDyC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XUnMMAAADbAAAADwAAAAAAAAAAAAAAAACYAgAAZHJzL2Rv&#10;d25yZXYueG1sUEsFBgAAAAAEAAQA9QAAAIgDAAAAAA==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复变函数与积分变换</w:t>
                        </w:r>
                      </w:p>
                    </w:txbxContent>
                  </v:textbox>
                </v:shape>
                <v:shape id="Text Box 47" o:spid="_x0000_s1071" type="#_x0000_t202" style="position:absolute;left:51339;top:12801;width:539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M6MQA&#10;AADbAAAADwAAAGRycy9kb3ducmV2LnhtbESP0WrCQBRE3wv9h+UWfNNNREXSrFKlgqWC1uYDLtnb&#10;JDR7N+xuk/j33YLQx2FmzjD5djSt6Mn5xrKCdJaAIC6tbrhSUHwepmsQPiBrbC2Tght52G4eH3LM&#10;tB34g/prqESEsM9QQR1Cl0npy5oM+pntiKP3ZZ3BEKWrpHY4RLhp5TxJVtJgw3Ghxo72NZXf1x+j&#10;4NUfb3MqlrtVfzm5M74vT+n4ptTkaXx5BhFoDP/he/uoFSwW8Pcl/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MTOjEAAAA2wAAAA8AAAAAAAAAAAAAAAAAmAIAAGRycy9k&#10;b3ducmV2LnhtbFBLBQYAAAAABAAEAPUAAACJAwAAAAA=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电工与电子技术</w:t>
                        </w:r>
                        <w:r w:rsidRPr="00A139C9">
                          <w:rPr>
                            <w:sz w:val="13"/>
                            <w:szCs w:val="13"/>
                          </w:rPr>
                          <w:t>B</w:t>
                        </w:r>
                      </w:p>
                    </w:txbxContent>
                  </v:textbox>
                </v:shape>
                <v:shape id="Text Box 48" o:spid="_x0000_s1072" type="#_x0000_t202" style="position:absolute;left:65131;top:12877;width:2159;height:10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pc8QA&#10;AADbAAAADwAAAGRycy9kb3ducmV2LnhtbESP0WrCQBRE34X+w3ILvulGMVLSbKQtLSgKWusHXLK3&#10;SWj2btjdxvj3riD4OMzMGSZfDaYVPTnfWFYwmyYgiEurG64UnH6+Ji8gfEDW2FomBRfysCqeRjlm&#10;2p75m/pjqESEsM9QQR1Cl0npy5oM+qntiKP3a53BEKWrpHZ4jnDTynmSLKXBhuNCjR191FT+Hf+N&#10;gk+/vszplL4v+8PO7XGb7mbDRqnx8/D2CiLQEB7he3utFSxSuH2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A6XPEAAAA2wAAAA8AAAAAAAAAAAAAAAAAmAIAAGRycy9k&#10;b3ducmV2LnhtbFBLBQYAAAAABAAEAPUAAACJAwAAAAA=&#10;" filled="f" strokeweight="1pt">
                  <v:textbox inset="0,0,0,0">
                    <w:txbxContent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大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学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物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理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实</w:t>
                        </w:r>
                      </w:p>
                      <w:p w:rsidR="00425156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验</w:t>
                        </w:r>
                      </w:p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sz w:val="13"/>
                            <w:szCs w:val="13"/>
                          </w:rPr>
                          <w:t>A</w:t>
                        </w:r>
                      </w:p>
                    </w:txbxContent>
                  </v:textbox>
                </v:shape>
                <v:shape id="Text Box 49" o:spid="_x0000_s1073" type="#_x0000_t202" style="position:absolute;left:23945;top:18338;width:539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3BMQA&#10;AADbAAAADwAAAGRycy9kb3ducmV2LnhtbESP0WrCQBRE34X+w3ILvulG0VDSbKQVC0oFrfUDLtnb&#10;JDR7N+xuY/x7tyD4OMzMGSZfDaYVPTnfWFYwmyYgiEurG64UnL8/Ji8gfEDW2FomBVfysCqeRjlm&#10;2l74i/pTqESEsM9QQR1Cl0npy5oM+qntiKP3Y53BEKWrpHZ4iXDTynmSpNJgw3Ghxo7WNZW/pz+j&#10;YOO31zmdl+9pf9y7A34u97Nhp9T4eXh7BRFoCI/wvb3VChYp/H+JP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SdwTEAAAA2wAAAA8AAAAAAAAAAAAAAAAAmAIAAGRycy9k&#10;b3ducmV2LnhtbFBLBQYAAAAABAAEAPUAAACJAwAAAAA=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材料力学</w:t>
                        </w:r>
                        <w:r w:rsidRPr="00A139C9">
                          <w:rPr>
                            <w:sz w:val="13"/>
                            <w:szCs w:val="13"/>
                          </w:rPr>
                          <w:t>A</w:t>
                        </w:r>
                      </w:p>
                    </w:txbxContent>
                  </v:textbox>
                </v:shape>
                <v:shape id="Text Box 50" o:spid="_x0000_s1074" type="#_x0000_t202" style="position:absolute;left:31375;top:18230;width:5397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7Sn8QA&#10;AADbAAAADwAAAGRycy9kb3ducmV2LnhtbESP3WrCQBSE7wXfYTlC73SjVC1pNmJLBUsFf+oDHLKn&#10;STB7NuxuY3x7t1DwcpiZb5hs1ZtGdOR8bVnBdJKAIC6srrlUcP7ejF9A+ICssbFMCm7kYZUPBxmm&#10;2l75SN0plCJC2KeooAqhTaX0RUUG/cS2xNH7sc5giNKVUju8Rrhp5CxJFtJgzXGhwpbeKyoup1+j&#10;4MNvbzM6z98W3WHn9vg13037T6WeRv36FUSgPjzC/+2tVvC8hL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e0p/EAAAA2wAAAA8AAAAAAAAAAAAAAAAAmAIAAGRycy9k&#10;b3ducmV2LnhtbFBLBQYAAAAABAAEAPUAAACJAwAAAAA=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流体力学</w:t>
                        </w:r>
                        <w:r w:rsidRPr="00A139C9">
                          <w:rPr>
                            <w:sz w:val="13"/>
                            <w:szCs w:val="13"/>
                          </w:rPr>
                          <w:t>B</w:t>
                        </w:r>
                      </w:p>
                    </w:txbxContent>
                  </v:textbox>
                </v:shape>
                <v:shape id="Text Box 51" o:spid="_x0000_s1075" type="#_x0000_t202" style="position:absolute;left:38785;top:18167;width:539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FG7b8A&#10;AADbAAAADwAAAGRycy9kb3ducmV2LnhtbERPy4rCMBTdD/gP4QruxlRRkWoUFQVlBJ8fcGmubbG5&#10;KUms9e8ni4FZHs57vmxNJRpyvrSsYNBPQBBnVpecK7jfdt9TED4ga6wsk4IPeVguOl9zTLV984Wa&#10;a8hFDGGfooIihDqV0mcFGfR9WxNH7mGdwRChy6V2+I7hppLDJJlIgyXHhgJr2hSUPa8vo2Dr958h&#10;3cfrSXM+uhP+jI+D9qBUr9uuZiACteFf/OfeawWjODZ+iT9AL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AUbtvwAAANsAAAAPAAAAAAAAAAAAAAAAAJgCAABkcnMvZG93bnJl&#10;di54bWxQSwUGAAAAAAQABAD1AAAAhAMAAAAA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数学物理方法</w:t>
                        </w:r>
                      </w:p>
                    </w:txbxContent>
                  </v:textbox>
                </v:shape>
                <v:shape id="Text Box 52" o:spid="_x0000_s1076" type="#_x0000_t202" style="position:absolute;left:72663;top:26104;width:5486;height:1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7YcQA&#10;AADbAAAADwAAAGRycy9kb3ducmV2LnhtbESPS2/CMBCE75X4D9ZW4lacPoGAQVXVip6IeBw4ruIl&#10;DsTryDYk/fe4UqUeRzPzjWa+7G0jruRD7VjB4ygDQVw6XXOlYL/7epiACBFZY+OYFPxQgOVicDfH&#10;XLuON3TdxkokCIccFZgY21zKUBqyGEauJU7e0XmLMUlfSe2xS3DbyKcse5MWa04LBlv6MFSetxer&#10;oDD9Zn3qDqE4kS+eu1VrPsevSg3v+/cZiEh9/A//tb+1gpcp/H5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U+2HEAAAA2wAAAA8AAAAAAAAAAAAAAAAAmAIAAGRycy9k&#10;b3ducmV2LnhtbFBLBQYAAAAABAAEAPUAAACJAwAAAAA=&#10;" strokeweight="1pt">
                  <v:textbox inset="0,0,0,0">
                    <w:txbxContent>
                      <w:p w:rsidR="00425156" w:rsidRPr="00552694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552694">
                          <w:rPr>
                            <w:rFonts w:cs="宋体" w:hint="eastAsia"/>
                            <w:sz w:val="13"/>
                            <w:szCs w:val="13"/>
                          </w:rPr>
                          <w:t>专业社会实践</w:t>
                        </w:r>
                      </w:p>
                    </w:txbxContent>
                  </v:textbox>
                </v:shape>
                <v:shape id="Text Box 53" o:spid="_x0000_s1077" type="#_x0000_t202" style="position:absolute;left:10712;top:39439;width:5582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EIcAA&#10;AADbAAAADwAAAGRycy9kb3ducmV2LnhtbERPu27CMBTdK/EP1kXqVhyoKFWKQQiBykTEY+h4Fd/G&#10;gfg6sg1J/x4PSB2Pznu+7G0j7uRD7VjBeJSBIC6drrlScD5t3z5BhIissXFMCv4owHIxeJljrl3H&#10;B7ofYyVSCIccFZgY21zKUBqyGEauJU7cr/MWY4K+ktpjl8JtIydZ9iEt1pwaDLa0NlRejzeroDD9&#10;YX/pfkJxIV+8d9+t2cymSr0O+9UXiEh9/Bc/3TutYJrWpy/p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fEIcAAAADbAAAADwAAAAAAAAAAAAAAAACYAgAAZHJzL2Rvd25y&#10;ZXYueG1sUEsFBgAAAAAEAAQA9QAAAIUDAAAAAA=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钢结构</w:t>
                        </w:r>
                        <w:r>
                          <w:rPr>
                            <w:rFonts w:cs="宋体" w:hint="eastAsia"/>
                            <w:sz w:val="13"/>
                            <w:szCs w:val="13"/>
                          </w:rPr>
                          <w:t>设计原理</w:t>
                        </w: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课程设计</w:t>
                        </w:r>
                        <w:r w:rsidRPr="00A139C9">
                          <w:rPr>
                            <w:sz w:val="13"/>
                            <w:szCs w:val="13"/>
                          </w:rPr>
                          <w:t>A</w:t>
                        </w:r>
                      </w:p>
                    </w:txbxContent>
                  </v:textbox>
                </v:shape>
                <v:shape id="Text Box 54" o:spid="_x0000_s1078" type="#_x0000_t202" style="position:absolute;left:35502;top:39458;width:6001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thusQA&#10;AADbAAAADwAAAGRycy9kb3ducmV2LnhtbESPT2sCMRTE7wW/Q3hCbzVri1VWo4hU2lMX/xw8PjbP&#10;zermZUmiu/32TaHgcZiZ3zCLVW8bcScfascKxqMMBHHpdM2VguNh+zIDESKyxsYxKfihAKvl4GmB&#10;uXYd7+i+j5VIEA45KjAxtrmUoTRkMYxcS5y8s/MWY5K+ktpjl+C2ka9Z9i4t1pwWDLa0MVRe9zer&#10;oDD97vvSnUJxIV+8dZ+t+ZhOlHoe9us5iEh9fIT/219awWQMf1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7Ybr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钢筋混凝土基本</w:t>
                        </w:r>
                        <w:r>
                          <w:rPr>
                            <w:rFonts w:ascii="宋体" w:hAnsi="宋体" w:cs="宋体"/>
                            <w:kern w:val="0"/>
                            <w:sz w:val="13"/>
                            <w:szCs w:val="13"/>
                          </w:rPr>
                          <w:t>理论</w:t>
                        </w: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课程设计</w:t>
                        </w:r>
                        <w:r w:rsidRPr="00A139C9">
                          <w:rPr>
                            <w:sz w:val="13"/>
                            <w:szCs w:val="13"/>
                          </w:rPr>
                          <w:t>B</w:t>
                        </w:r>
                      </w:p>
                    </w:txbxContent>
                  </v:textbox>
                </v:shape>
                <v:shape id="Text Box 55" o:spid="_x0000_s1079" type="#_x0000_t202" style="position:absolute;left:23850;top:26174;width:539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n/zcMA&#10;AADbAAAADwAAAGRycy9kb3ducmV2LnhtbESPQWsCMRSE7wX/Q3hCbzWrxVpWo0ip2JOL2oPHx+Z1&#10;s3bzsiTRXf99IxQ8DjPzDbNY9bYRV/KhdqxgPMpAEJdO11wp+D5uXt5BhIissXFMCm4UYLUcPC0w&#10;167jPV0PsRIJwiFHBSbGNpcylIYshpFriZP347zFmKSvpPbYJbht5CTL3qTFmtOCwZY+DJW/h4tV&#10;UJh+vzt3p1CcyRev3bY1n7OpUs/Dfj0HEamPj/B/+0srmE7g/iX9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n/zcMAAADbAAAADwAAAAAAAAAAAAAAAACYAgAAZHJzL2Rv&#10;d25yZXYueG1sUEsFBgAAAAAEAAQA9QAAAIgDAAAAAA=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结构力学</w:t>
                        </w:r>
                        <w:r w:rsidRPr="00A139C9">
                          <w:rPr>
                            <w:rFonts w:ascii="宋体" w:hAnsi="宋体" w:cs="宋体"/>
                            <w:kern w:val="0"/>
                            <w:sz w:val="13"/>
                            <w:szCs w:val="13"/>
                          </w:rPr>
                          <w:t>B</w:t>
                        </w:r>
                      </w:p>
                    </w:txbxContent>
                  </v:textbox>
                </v:shape>
                <v:shape id="Text Box 56" o:spid="_x0000_s1080" type="#_x0000_t202" style="position:absolute;left:29222;top:30518;width:5398;height: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VaVsQA&#10;AADbAAAADwAAAGRycy9kb3ducmV2LnhtbESPT2sCMRTE74V+h/AEbzVrxSqrUUpR2lMX/xw8PjbP&#10;zermZUmiu/32TaHgcZiZ3zDLdW8bcScfascKxqMMBHHpdM2VguNh+zIHESKyxsYxKfihAOvV89MS&#10;c+063tF9HyuRIBxyVGBibHMpQ2nIYhi5ljh5Z+ctxiR9JbXHLsFtI1+z7E1arDktGGzpw1B53d+s&#10;gsL0u+9LdwrFhXwx6T5bs5lNlRoO+vcFiEh9fIT/219awXQCf1/S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lWlb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结构动力学</w:t>
                        </w:r>
                      </w:p>
                    </w:txbxContent>
                  </v:textbox>
                </v:shape>
                <v:shape id="Text Box 57" o:spid="_x0000_s1081" type="#_x0000_t202" style="position:absolute;left:66122;top:26289;width:5398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zCIsQA&#10;AADbAAAADwAAAGRycy9kb3ducmV2LnhtbESPQWsCMRSE7wX/Q3iCt5qt1iqrUUQs7amL1oPHx+a5&#10;Wbt5WZLU3f77plDwOMzMN8xq09tG3MiH2rGCp3EGgrh0uuZKwenz9XEBIkRkjY1jUvBDATbrwcMK&#10;c+06PtDtGCuRIBxyVGBibHMpQ2nIYhi7ljh5F+ctxiR9JbXHLsFtIydZ9iIt1pwWDLa0M1R+Hb+t&#10;gsL0h49rdw7FlXwx7d5as5/PlBoN++0SRKQ+3sP/7XetYPYM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MwiL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计算方法与计算语言</w:t>
                        </w:r>
                      </w:p>
                    </w:txbxContent>
                  </v:textbox>
                </v:shape>
                <v:shape id="Text Box 58" o:spid="_x0000_s1082" type="#_x0000_t202" style="position:absolute;left:55645;top:26289;width:5397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nucQA&#10;AADbAAAADwAAAGRycy9kb3ducmV2LnhtbESPzWrDMBCE74W8g9hAb42cFrfBiRJCaGhPNfk55LhY&#10;G8uJtTKSErtvXxUKPQ4z8w2zWA22FXfyoXGsYDrJQBBXTjdcKzgetk8zECEia2wdk4JvCrBajh4W&#10;WGjX847u+1iLBOFQoAITY1dIGSpDFsPEdcTJOztvMSbpa6k99gluW/mcZa/SYsNpwWBHG0PVdX+z&#10;Ckoz7L4u/SmUF/LlS//Rmfe3XKnH8bCeg4g0xP/wX/tTK8hz+P2Sf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AZ7n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弹性力学</w:t>
                        </w:r>
                      </w:p>
                    </w:txbxContent>
                  </v:textbox>
                </v:shape>
                <v:shape id="Text Box 59" o:spid="_x0000_s1083" type="#_x0000_t202" style="position:absolute;left:15544;top:26212;width:539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5zsQA&#10;AADbAAAADwAAAGRycy9kb3ducmV2LnhtbESPS2vDMBCE74X8B7GB3ho5DXngRAmhNLSnmjwOOS7W&#10;xnJirYykxu6/rwqFHIeZ+YZZbXrbiDv5UDtWMB5lIIhLp2uuFJyOu5cFiBCRNTaOScEPBdisB08r&#10;zLXreE/3Q6xEgnDIUYGJsc2lDKUhi2HkWuLkXZy3GJP0ldQeuwS3jXzNspm0WHNaMNjSm6Hydvi2&#10;CgrT77+u3TkUV/LFpPtozft8qtTzsN8uQUTq4yP83/7UCqYz+Pu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S+c7EAAAA2wAAAA8AAAAAAAAAAAAAAAAAmAIAAGRycy9k&#10;b3ducmV2LnhtbFBLBQYAAAAABAAEAPUAAACJAwAAAAA=&#10;" strokeweight="1pt">
                  <v:textbox inset="0,0,0,0">
                    <w:txbxContent>
                      <w:p w:rsidR="00425156" w:rsidRPr="00552694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552694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机械设计基础</w:t>
                        </w:r>
                        <w:r w:rsidRPr="00552694">
                          <w:rPr>
                            <w:rFonts w:ascii="宋体" w:hAnsi="宋体" w:cs="宋体"/>
                            <w:kern w:val="0"/>
                            <w:sz w:val="13"/>
                            <w:szCs w:val="13"/>
                          </w:rPr>
                          <w:t>A</w:t>
                        </w:r>
                      </w:p>
                    </w:txbxContent>
                  </v:textbox>
                </v:shape>
                <v:shape id="Text Box 60" o:spid="_x0000_s1084" type="#_x0000_t202" style="position:absolute;left:75850;top:39801;width:5398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5cVcQA&#10;AADbAAAADwAAAGRycy9kb3ducmV2LnhtbESPT2sCMRTE7wW/Q3hCbzVri1VWo4hU2lMX/xw8PjbP&#10;zermZUmiu/32TaHgcZiZ3zCLVW8bcScfascKxqMMBHHpdM2VguNh+zIDESKyxsYxKfihAKvl4GmB&#10;uXYd7+i+j5VIEA45KjAxtrmUoTRkMYxcS5y8s/MWY5K+ktpjl+C2ka9Z9i4t1pwWDLa0MVRe9zer&#10;oDD97vvSnUJxIV+8dZ+t+ZhOlHoe9us5iEh9fIT/219awWQKf1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eXFX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多体运动模拟</w:t>
                        </w:r>
                      </w:p>
                    </w:txbxContent>
                  </v:textbox>
                </v:shape>
                <v:shape id="Text Box 61" o:spid="_x0000_s1085" type="#_x0000_t202" style="position:absolute;left:49491;top:26301;width:539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HIJ8AA&#10;AADbAAAADwAAAGRycy9kb3ducmV2LnhtbERPu27CMBTdK/EP1kXqVhyoKFWKQQiBykTEY+h4Fd/G&#10;gfg6sg1J/x4PSB2Pznu+7G0j7uRD7VjBeJSBIC6drrlScD5t3z5BhIissXFMCv4owHIxeJljrl3H&#10;B7ofYyVSCIccFZgY21zKUBqyGEauJU7cr/MWY4K+ktpjl8JtIydZ9iEt1pwaDLa0NlRejzeroDD9&#10;YX/pfkJxIV+8d9+t2cymSr0O+9UXiEh9/Bc/3TutYJrGpi/p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HIJ8AAAADbAAAADwAAAAAAAAAAAAAAAACYAgAAZHJzL2Rvd25y&#10;ZXYueG1sUEsFBgAAAAAEAAQA9QAAAIUDAAAAAA=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工程测试技术</w:t>
                        </w:r>
                      </w:p>
                    </w:txbxContent>
                  </v:textbox>
                </v:shape>
                <v:shape id="Text Box 62" o:spid="_x0000_s1086" type="#_x0000_t202" style="position:absolute;left:43002;top:26289;width:5397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1tvMQA&#10;AADbAAAADwAAAGRycy9kb3ducmV2LnhtbESPQWsCMRSE7wX/Q3iCt5qtYqurUUQs7amL1oPHx+a5&#10;Wbt5WZLU3f77plDwOMzMN8xq09tG3MiH2rGCp3EGgrh0uuZKwenz9XEOIkRkjY1jUvBDATbrwcMK&#10;c+06PtDtGCuRIBxyVGBibHMpQ2nIYhi7ljh5F+ctxiR9JbXHLsFtIydZ9iwt1pwWDLa0M1R+Hb+t&#10;gsL0h49rdw7FlXwx7d5as3+ZKTUa9tsliEh9vIf/2+9awWwB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Nbbz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土力学</w:t>
                        </w:r>
                        <w:r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C</w:t>
                        </w:r>
                      </w:p>
                    </w:txbxContent>
                  </v:textbox>
                </v:shape>
                <v:shape id="Text Box 63" o:spid="_x0000_s1087" type="#_x0000_t202" style="position:absolute;left:36671;top:26231;width:5397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sOnMEA&#10;AADbAAAADwAAAGRycy9kb3ducmV2LnhtbERPu2rDMBTdA/kHcQPdEjktSYobOYTQ0kw1eQwdL9at&#10;Zce6MpIau39fDYWOh/Pe7kbbiTv50DhWsFxkIIgrpxuuFVwvb/NnECEia+wck4IfCrArppMt5toN&#10;fKL7OdYihXDIUYGJsc+lDJUhi2HheuLEfTlvMSboa6k9DincdvIxy9bSYsOpwWBPB0PV7fxtFZRm&#10;PH20w2coW/Ll0/Dem9fNSqmH2bh/ARFpjP/iP/dRK1in9elL+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bDpzBAAAA2wAAAA8AAAAAAAAAAAAAAAAAmAIAAGRycy9kb3du&#10;cmV2LnhtbFBLBQYAAAAABAAEAPUAAACG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荷载与结构设计方法</w:t>
                        </w:r>
                      </w:p>
                    </w:txbxContent>
                  </v:textbox>
                </v:shape>
                <v:shape id="Text Box 64" o:spid="_x0000_s1088" type="#_x0000_t202" style="position:absolute;left:75946;top:42195;width:5397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erB8MA&#10;AADbAAAADwAAAGRycy9kb3ducmV2LnhtbESPQWsCMRSE74L/ITyhN83aUi2rUUQq9tRF7cHjY/O6&#10;Wbt5WZLorv++KRQ8DjPzDbNc97YRN/KhdqxgOslAEJdO11wp+Drtxm8gQkTW2DgmBXcKsF4NB0vM&#10;tev4QLdjrESCcMhRgYmxzaUMpSGLYeJa4uR9O28xJukrqT12CW4b+ZxlM2mx5rRgsKWtofLneLUK&#10;CtMfPi/dORQX8sVLt2/N+/xVqadRv1mAiNTHR/i//aEVzKbw9y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erB8MAAADbAAAADwAAAAAAAAAAAAAAAACYAgAAZHJzL2Rv&#10;d25yZXYueG1sUEsFBgAAAAAEAAQA9QAAAIgDAAAAAA=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13"/>
                            <w:szCs w:val="13"/>
                          </w:rPr>
                          <w:t>多体运动模拟课程设计</w:t>
                        </w:r>
                      </w:p>
                    </w:txbxContent>
                  </v:textbox>
                </v:shape>
                <v:shape id="Text Box 65" o:spid="_x0000_s1089" type="#_x0000_t202" style="position:absolute;left:46894;top:30619;width:7919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U1cMMA&#10;AADbAAAADwAAAGRycy9kb3ducmV2LnhtbESPQWsCMRSE74L/ITyhN81qqZbVKFIq9tRF7cHjY/O6&#10;Wbt5WZLorv++KRQ8DjPzDbPa9LYRN/KhdqxgOslAEJdO11wp+Drtxq8gQkTW2DgmBXcKsFkPByvM&#10;tev4QLdjrESCcMhRgYmxzaUMpSGLYeJa4uR9O28xJukrqT12CW4bOcuyubRYc1ow2NKbofLneLUK&#10;CtMfPi/dORQX8sVzt2/N++JFqadRv12CiNTHR/i//aEVzGfw9yX9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U1cMMAAADbAAAADwAAAAAAAAAAAAAAAACYAgAAZHJzL2Rv&#10;d25yZXYueG1sUEsFBgAAAAAEAAQA9QAAAIgDAAAAAA=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13"/>
                            <w:szCs w:val="13"/>
                          </w:rPr>
                          <w:t>工程测试技术课程设计</w:t>
                        </w:r>
                      </w:p>
                    </w:txbxContent>
                  </v:textbox>
                </v:shape>
                <v:shape id="Text Box 66" o:spid="_x0000_s1090" type="#_x0000_t202" style="position:absolute;left:22269;top:33127;width:7201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Q68QA&#10;AADbAAAADwAAAGRycy9kb3ducmV2LnhtbESPT2sCMRTE7wW/Q3iCt5q1UpXVKFIq7amLfw4eH5vn&#10;ZnXzsiSpu/32TaHgcZiZ3zCrTW8bcScfascKJuMMBHHpdM2VgtNx97wAESKyxsYxKfihAJv14GmF&#10;uXYd7+l+iJVIEA45KjAxtrmUoTRkMYxdS5y8i/MWY5K+ktpjl+C2kS9ZNpMWa04LBlt6M1TeDt9W&#10;QWH6/de1O4fiSr6Ydh+teZ+/KjUa9tsliEh9fIT/259awWwK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JkOv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钢筋混凝土基本</w:t>
                        </w:r>
                        <w:r>
                          <w:rPr>
                            <w:rFonts w:ascii="宋体" w:hAnsi="宋体" w:cs="宋体"/>
                            <w:kern w:val="0"/>
                            <w:sz w:val="13"/>
                            <w:szCs w:val="13"/>
                          </w:rPr>
                          <w:t>理论</w:t>
                        </w:r>
                        <w:r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(I)</w:t>
                        </w:r>
                      </w:p>
                    </w:txbxContent>
                  </v:textbox>
                </v:shape>
                <v:shape id="Text Box 67" o:spid="_x0000_s1091" type="#_x0000_t202" style="position:absolute;left:60833;top:33127;width:5403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AIn8QA&#10;AADbAAAADwAAAGRycy9kb3ducmV2LnhtbESPQWsCMRSE7wX/Q3iCt5qttiqrUUQs7amL1oPHx+a5&#10;Wbt5WZLU3f77piD0OMzMN8xq09tG3MiH2rGCp3EGgrh0uuZKwenz9XEBIkRkjY1jUvBDATbrwcMK&#10;c+06PtDtGCuRIBxyVGBibHMpQ2nIYhi7ljh5F+ctxiR9JbXHLsFtIydZNpMWa04LBlvaGSq/jt9W&#10;QWH6w8e1O4fiSr6Ydm+t2c9flBoN++0SRKQ+/ofv7XetYPYM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gCJ/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塑性力学</w:t>
                        </w:r>
                      </w:p>
                    </w:txbxContent>
                  </v:textbox>
                </v:shape>
                <v:shape id="Text Box 68" o:spid="_x0000_s1092" type="#_x0000_t202" style="position:absolute;left:11029;top:33166;width:7201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ytBMQA&#10;AADbAAAADwAAAGRycy9kb3ducmV2LnhtbESPS2vDMBCE74X8B7GB3ho5DXngRAmhNLSnmjwOOS7W&#10;xnJirYykxu6/rwqFHIeZ+YZZbXrbiDv5UDtWMB5lIIhLp2uuFJyOu5cFiBCRNTaOScEPBdisB08r&#10;zLXreE/3Q6xEgnDIUYGJsc2lDKUhi2HkWuLkXZy3GJP0ldQeuwS3jXzNspm0WHNaMNjSm6Hydvi2&#10;CgrT77+u3TkUV/LFpPtozft8qtTzsN8uQUTq4yP83/7UCmZT+Pu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srQT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钢结构设计原理</w:t>
                        </w:r>
                      </w:p>
                    </w:txbxContent>
                  </v:textbox>
                </v:shape>
                <v:shape id="Text Box 69" o:spid="_x0000_s1093" type="#_x0000_t202" style="position:absolute;left:55676;top:33127;width:4128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4zc8QA&#10;AADbAAAADwAAAGRycy9kb3ducmV2LnhtbESPQWsCMRSE70L/Q3iF3jRbS7eyNYqI0p5ctD14fGxe&#10;N2s3L0sS3e2/N4LQ4zAz3zDz5WBbcSEfGscKnicZCOLK6YZrBd9f2/EMRIjIGlvHpOCPAiwXD6M5&#10;Ftr1vKfLIdYiQTgUqMDE2BVShsqQxTBxHXHyfpy3GJP0tdQe+wS3rZxmWS4tNpwWDHa0NlT9Hs5W&#10;QWmG/e7UH0N5Il++9B+d2by9KvX0OKzeQUQa4n/43v7UCvIcbl/SD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+M3P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薄板力学</w:t>
                        </w:r>
                      </w:p>
                    </w:txbxContent>
                  </v:textbox>
                </v:shape>
                <v:shape id="Text Box 70" o:spid="_x0000_s1094" type="#_x0000_t202" style="position:absolute;left:41243;top:33127;width:5397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KW6MQA&#10;AADbAAAADwAAAGRycy9kb3ducmV2LnhtbESPT2sCMRTE74LfITyhN822pVpWo4hU7KmLfw49PjbP&#10;zdrNy5JEd/32TaHgcZiZ3zCLVW8bcSMfascKnicZCOLS6ZorBafjdvwOIkRkjY1jUnCnAKvlcLDA&#10;XLuO93Q7xEokCIccFZgY21zKUBqyGCauJU7e2XmLMUlfSe2xS3DbyJcsm0qLNacFgy1tDJU/h6tV&#10;UJh+/3XpvkNxIV+8drvWfMzelHoa9es5iEh9fIT/259awXQGf1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yluj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岩土工程勘察</w:t>
                        </w:r>
                      </w:p>
                    </w:txbxContent>
                  </v:textbox>
                </v:shape>
                <v:shape id="Text Box 71" o:spid="_x0000_s1095" type="#_x0000_t202" style="position:absolute;left:49453;top:33051;width:5398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0CmsEA&#10;AADbAAAADwAAAGRycy9kb3ducmV2LnhtbERPu2rDMBTdA/kHcQPdEjktSYobOYTQ0kw1eQwdL9at&#10;Zce6MpIau39fDYWOh/Pe7kbbiTv50DhWsFxkIIgrpxuuFVwvb/NnECEia+wck4IfCrArppMt5toN&#10;fKL7OdYihXDIUYGJsc+lDJUhi2HheuLEfTlvMSboa6k9DincdvIxy9bSYsOpwWBPB0PV7fxtFZRm&#10;PH20w2coW/Ll0/Dem9fNSqmH2bh/ARFpjP/iP/dRK1inselL+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tAprBAAAA2wAAAA8AAAAAAAAAAAAAAAAAmAIAAGRycy9kb3du&#10;cmV2LnhtbFBLBQYAAAAABAAEAPUAAACG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土木</w:t>
                        </w: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工程概论</w:t>
                        </w:r>
                      </w:p>
                    </w:txbxContent>
                  </v:textbox>
                </v:shape>
                <v:shape id="Text Box 72" o:spid="_x0000_s1096" type="#_x0000_t202" style="position:absolute;left:33940;top:33127;width:5398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GnAcQA&#10;AADbAAAADwAAAGRycy9kb3ducmV2LnhtbESPQWsCMRSE7wX/Q3iCt5qtUqurUUQs7amL1oPHx+a5&#10;Wbt5WZLU3f77plDwOMzMN8xq09tG3MiH2rGCp3EGgrh0uuZKwenz9XEOIkRkjY1jUvBDATbrwcMK&#10;c+06PtDtGCuRIBxyVGBibHMpQ2nIYhi7ljh5F+ctxiR9JbXHLsFtIydZNpMWa04LBlvaGSq/jt9W&#10;QWH6w8e1O4fiSr6Ydm+t2b88KzUa9tsliEh9vIf/2+9awWwB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hpwH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岩石力学</w:t>
                        </w:r>
                      </w:p>
                    </w:txbxContent>
                  </v:textbox>
                </v:shape>
                <v:shape id="Text Box 73" o:spid="_x0000_s1097" type="#_x0000_t202" style="position:absolute;left:35585;top:42595;width:591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KYQcAA&#10;AADbAAAADwAAAGRycy9kb3ducmV2LnhtbERPu27CMBTdkfgH6yJ1A4ciCkoxCFVFZSLiMXS8im/j&#10;0Pg6sl0S/h4PSB2Pznu16W0jbuRD7VjBdJKBIC6drrlScDnvxksQISJrbByTgjsF2KyHgxXm2nV8&#10;pNspViKFcMhRgYmxzaUMpSGLYeJa4sT9OG8xJugrqT12Kdw28jXL3qTFmlODwZY+DJW/pz+roDD9&#10;8XDtvkNxJV/Muq/WfC7mSr2M+u07iEh9/Bc/3XutYJHWpy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4KYQcAAAADbAAAADwAAAAAAAAAAAAAAAACYAgAAZHJzL2Rvd25y&#10;ZXYueG1sUEsFBgAAAAAEAAQA9QAAAIUDAAAAAA=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工程结构</w:t>
                        </w:r>
                        <w:r w:rsidRPr="00A139C9">
                          <w:rPr>
                            <w:color w:val="000000"/>
                            <w:kern w:val="0"/>
                            <w:sz w:val="13"/>
                            <w:szCs w:val="13"/>
                          </w:rPr>
                          <w:t>CAD</w:t>
                        </w:r>
                      </w:p>
                    </w:txbxContent>
                  </v:textbox>
                </v:shape>
                <v:shape id="Text Box 74" o:spid="_x0000_s1098" type="#_x0000_t202" style="position:absolute;left:50444;top:42595;width:5397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492sQA&#10;AADbAAAADwAAAGRycy9kb3ducmV2LnhtbESPT2sCMRTE7wW/Q3hCbzVrpVVWo0hR2lMX/xw8PjbP&#10;zermZUmiu/32TaHgcZiZ3zCLVW8bcScfascKxqMMBHHpdM2VguNh+zIDESKyxsYxKfihAKvl4GmB&#10;uXYd7+i+j5VIEA45KjAxtrmUoTRkMYxcS5y8s/MWY5K+ktpjl+C2ka9Z9i4t1pwWDLb0Yai87m9W&#10;QWH63felO4XiQr6YdJ+t2UzflHoe9us5iEh9fIT/219awXQMf1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OPdr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/>
                            <w:kern w:val="0"/>
                            <w:sz w:val="13"/>
                            <w:szCs w:val="13"/>
                          </w:rPr>
                          <w:t>MATLAB</w:t>
                        </w: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语言</w:t>
                        </w:r>
                      </w:p>
                    </w:txbxContent>
                  </v:textbox>
                </v:shape>
                <v:shape id="Text Box 75" o:spid="_x0000_s1099" type="#_x0000_t202" style="position:absolute;left:43561;top:42519;width:5397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yjrcQA&#10;AADbAAAADwAAAGRycy9kb3ducmV2LnhtbESPzWrDMBCE74W8g9hAbo3clMbFiRJKSUlPNfk59LhY&#10;G8uptTKSErtvXxUCOQ4z8w2zXA+2FVfyoXGs4GmagSCunG64VnA8fDy+gggRWWPrmBT8UoD1avSw&#10;xEK7nnd03cdaJAiHAhWYGLtCylAZshimriNO3sl5izFJX0vtsU9w28pZls2lxYbTgsGO3g1VP/uL&#10;VVCaYfd17r9DeSZfPvfbzmzyF6Um4+FtASLSEO/hW/tTK8hn8P8l/Q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co63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13"/>
                            <w:szCs w:val="13"/>
                          </w:rPr>
                          <w:t>工程结构</w:t>
                        </w:r>
                        <w:r w:rsidRPr="00A139C9">
                          <w:rPr>
                            <w:rFonts w:ascii="宋体" w:hAnsi="宋体" w:cs="宋体"/>
                            <w:color w:val="000000"/>
                            <w:kern w:val="0"/>
                            <w:sz w:val="13"/>
                            <w:szCs w:val="13"/>
                          </w:rPr>
                          <w:t>CAD</w:t>
                        </w:r>
                        <w:r w:rsidRPr="00A139C9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13"/>
                            <w:szCs w:val="13"/>
                          </w:rPr>
                          <w:t>课程设计</w:t>
                        </w:r>
                      </w:p>
                    </w:txbxContent>
                  </v:textbox>
                </v:shape>
                <v:shape id="Text Box 76" o:spid="_x0000_s1100" type="#_x0000_t202" style="position:absolute;left:69780;top:42367;width:5397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AGNsQA&#10;AADbAAAADwAAAGRycy9kb3ducmV2LnhtbESPT2sCMRTE7wW/Q3iCt5ptpbWsRhGp6KmLfw49PjbP&#10;zdrNy5JEd/32TaHgcZiZ3zDzZW8bcSMfascKXsYZCOLS6ZorBafj5vkDRIjIGhvHpOBOAZaLwdMc&#10;c+063tPtECuRIBxyVGBibHMpQ2nIYhi7ljh5Z+ctxiR9JbXHLsFtI1+z7F1arDktGGxpbaj8OVyt&#10;gsL0+69L9x2KC/li0m1b8zl9U2o07FczEJH6+Aj/t3dawXQCf1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QBjb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13"/>
                            <w:szCs w:val="13"/>
                          </w:rPr>
                          <w:t>有限元法理论与软件课程设计</w:t>
                        </w:r>
                      </w:p>
                    </w:txbxContent>
                  </v:textbox>
                </v:shape>
                <v:shape id="Text Box 77" o:spid="_x0000_s1101" type="#_x0000_t202" style="position:absolute;left:62674;top:42595;width:539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eQsQA&#10;AADbAAAADwAAAGRycy9kb3ducmV2LnhtbESPQWsCMRSE7wX/Q3hCbzVrbausRpGi2FMXrQePj81z&#10;s7p5WZLU3f77plDwOMzMN8xi1dtG3MiH2rGC8SgDQVw6XXOl4Pi1fZqBCBFZY+OYFPxQgNVy8LDA&#10;XLuO93Q7xEokCIccFZgY21zKUBqyGEauJU7e2XmLMUlfSe2xS3DbyOcse5MWa04LBlt6N1ReD99W&#10;QWH6/eelO4XiQr6YdLvWbKavSj0O+/UcRKQ+3sP/7Q+tYPoCf1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5nkL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工程断裂力学</w:t>
                        </w:r>
                      </w:p>
                    </w:txbxContent>
                  </v:textbox>
                </v:shape>
                <v:shape id="Text Box 78" o:spid="_x0000_s1102" type="#_x0000_t202" style="position:absolute;left:29425;top:42595;width:539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U72cQA&#10;AADbAAAADwAAAGRycy9kb3ducmV2LnhtbESPT2sCMRTE7wW/Q3hCbzVri1VWo4hU2lMX/xw8PjbP&#10;zermZUmiu/32TaHgcZiZ3zCLVW8bcScfascKxqMMBHHpdM2VguNh+zIDESKyxsYxKfihAKvl4GmB&#10;uXYd7+i+j5VIEA45KjAxtrmUoTRkMYxcS5y8s/MWY5K+ktpjl+C2ka9Z9i4t1pwWDLa0MVRe9zer&#10;oDD97vvSnUJxIV+8dZ+t+ZhOlHoe9us5iEh9fIT/219awXQCf1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1O9n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高层建筑结构</w:t>
                        </w:r>
                        <w:r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设计</w:t>
                        </w:r>
                      </w:p>
                    </w:txbxContent>
                  </v:textbox>
                </v:shape>
                <v:shape id="Text Box 79" o:spid="_x0000_s1103" type="#_x0000_t202" style="position:absolute;left:56673;top:42595;width:539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elrsQA&#10;AADbAAAADwAAAGRycy9kb3ducmV2LnhtbESPT2sCMRTE74LfITyhN822pVpWo4hU7KmLfw49PjbP&#10;zdrNy5JEd/32TaHgcZiZ3zCLVW8bcSMfascKnicZCOLS6ZorBafjdvwOIkRkjY1jUnCnAKvlcLDA&#10;XLuO93Q7xEokCIccFZgY21zKUBqyGCauJU7e2XmLMUlfSe2xS3DbyJcsm0qLNacFgy1tDJU/h6tV&#10;UJh+/3XpvkNxIV+8drvWfMzelHoa9es5iEh9fIT/259awWwKf1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npa7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复合材料力学</w:t>
                        </w:r>
                      </w:p>
                    </w:txbxContent>
                  </v:textbox>
                </v:shape>
                <v:shape id="Text Box 80" o:spid="_x0000_s1104" type="#_x0000_t202" style="position:absolute;left:23266;top:42595;width:5397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ANcQA&#10;AADbAAAADwAAAGRycy9kb3ducmV2LnhtbESPQWsCMRSE7wX/Q3hCbzVrpV1ZjSJFaU9dtB48PjbP&#10;zermZUmiu/33TaHQ4zAz3zDL9WBbcScfGscKppMMBHHldMO1guPX7mkOIkRkja1jUvBNAdar0cMS&#10;C+163tP9EGuRIBwKVGBi7AopQ2XIYpi4jjh5Z+ctxiR9LbXHPsFtK5+z7FVabDgtGOzozVB1Pdys&#10;gtIM+89LfwrlhXw56987s81flHocD5sFiEhD/A//tT+0gjyH3y/p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rADX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工程结构抗震</w:t>
                        </w:r>
                      </w:p>
                    </w:txbxContent>
                  </v:textbox>
                </v:shape>
                <v:shape id="Text Box 81" o:spid="_x0000_s1105" type="#_x0000_t202" style="position:absolute;left:10896;top:42595;width:539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SUR8AA&#10;AADbAAAADwAAAGRycy9kb3ducmV2LnhtbERPu27CMBTdkfgH6yJ1A4ciCkoxCFVFZSLiMXS8im/j&#10;0Pg6sl0S/h4PSB2Pznu16W0jbuRD7VjBdJKBIC6drrlScDnvxksQISJrbByTgjsF2KyHgxXm2nV8&#10;pNspViKFcMhRgYmxzaUMpSGLYeJa4sT9OG8xJugrqT12Kdw28jXL3qTFmlODwZY+DJW/pz+roDD9&#10;8XDtvkNxJV/Muq/WfC7mSr2M+u07iEh9/Bc/3XutYJHGpi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SUR8AAAADbAAAADwAAAAAAAAAAAAAAAACYAgAAZHJzL2Rvd25y&#10;ZXYueG1sUEsFBgAAAAAEAAQA9QAAAIUDAAAAAA=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工程建设监理</w:t>
                        </w:r>
                      </w:p>
                    </w:txbxContent>
                  </v:textbox>
                </v:shape>
                <v:shape id="Text Box 82" o:spid="_x0000_s1106" type="#_x0000_t202" style="position:absolute;left:17081;top:42595;width:539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gx3MQA&#10;AADbAAAADwAAAGRycy9kb3ducmV2LnhtbESPQWsCMRSE7wX/Q3iCt5qt0qqrUUQs7amL1oPHx+a5&#10;Wbt5WZLU3f77piD0OMzMN8xq09tG3MiH2rGCp3EGgrh0uuZKwenz9XEOIkRkjY1jUvBDATbrwcMK&#10;c+06PtDtGCuRIBxyVGBibHMpQ2nIYhi7ljh5F+ctxiR9JbXHLsFtIydZ9iIt1pwWDLa0M1R+Hb+t&#10;gsL0h49rdw7FlXwx7d5as589KzUa9tsliEh9/A/f2+9awWwB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4Mdz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土木工程施工技术</w:t>
                        </w:r>
                      </w:p>
                    </w:txbxContent>
                  </v:textbox>
                </v:shape>
                <v:shape id="Text Box 83" o:spid="_x0000_s1107" type="#_x0000_t202" style="position:absolute;left:43364;top:46418;width:5397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foZsAA&#10;AADbAAAADwAAAGRycy9kb3ducmV2LnhtbERPu27CMBTdkfgH6yJ1A4ciCkoxCFVFZSLiMXS8im/j&#10;0Pg6sl0S/h4PSB2Pznu16W0jbuRD7VjBdJKBIC6drrlScDnvxksQISJrbByTgjsF2KyHgxXm2nV8&#10;pNspViKFcMhRgYmxzaUMpSGLYeJa4sT9OG8xJugrqT12Kdw28jXL3qTFmlODwZY+DJW/pz+roDD9&#10;8XDtvkNxJV/Muq/WfC7mSr2M+u07iEh9/Bc/3XutYJnWpy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lfoZsAAAADbAAAADwAAAAAAAAAAAAAAAACYAgAAZHJzL2Rvd25y&#10;ZXYueG1sUEsFBgAAAAAEAAQA9QAAAIUDAAAAAA=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13"/>
                            <w:szCs w:val="13"/>
                          </w:rPr>
                          <w:t>毕业实习</w:t>
                        </w:r>
                      </w:p>
                    </w:txbxContent>
                  </v:textbox>
                </v:shape>
                <v:shape id="Text Box 84" o:spid="_x0000_s1108" type="#_x0000_t202" style="position:absolute;left:56673;top:46475;width:539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tN/cQA&#10;AADbAAAADwAAAGRycy9kb3ducmV2LnhtbESPT2sCMRTE7wW/Q3hCbzVrpVVWo0hR2lMX/xw8PjbP&#10;zermZUmiu/32TaHgcZiZ3zCLVW8bcScfascKxqMMBHHpdM2VguNh+zIDESKyxsYxKfihAKvl4GmB&#10;uXYd7+i+j5VIEA45KjAxtrmUoTRkMYxcS5y8s/MWY5K+ktpjl+C2ka9Z9i4t1pwWDLb0Yai87m9W&#10;QWH63felO4XiQr6YdJ+t2UzflHoe9us5iEh9fIT/219awWwMf1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bTf3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13"/>
                            <w:szCs w:val="13"/>
                          </w:rPr>
                          <w:t>毕业设计</w:t>
                        </w:r>
                      </w:p>
                    </w:txbxContent>
                  </v:textbox>
                </v:shape>
                <v:shape id="Text Box 85" o:spid="_x0000_s1109" type="#_x0000_t202" style="position:absolute;left:29337;top:46558;width:5397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TisQA&#10;AADbAAAADwAAAGRycy9kb3ducmV2LnhtbESPT2sCMRTE7wW/Q3hCbzWr0iqrUUQq7amLfw4eH5vn&#10;ZnXzsiSpu/32TaHgcZiZ3zDLdW8bcScfascKxqMMBHHpdM2VgtNx9zIHESKyxsYxKfihAOvV4GmJ&#10;uXYd7+l+iJVIEA45KjAxtrmUoTRkMYxcS5y8i/MWY5K+ktpjl+C2kZMse5MWa04LBlvaGipvh2+r&#10;oDD9/uvanUNxJV9Mu4/WvM9elXoe9psFiEh9fIT/259awXwCf1/S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J04rEAAAA2wAAAA8AAAAAAAAAAAAAAAAAmAIAAGRycy9k&#10;b3ducmV2LnhtbFBLBQYAAAAABAAEAPUAAACJAwAAAAA=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13"/>
                            <w:szCs w:val="13"/>
                          </w:rPr>
                          <w:t>毕业鉴定</w:t>
                        </w:r>
                      </w:p>
                    </w:txbxContent>
                  </v:textbox>
                </v:shape>
                <v:line id="Line 86" o:spid="_x0000_s1110" style="position:absolute;visibility:visible;mso-wrap-style:square" from="13335,23063" to="13341,30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EDzMQAAADbAAAADwAAAGRycy9kb3ducmV2LnhtbESPT2sCMRTE70K/Q3iF3jRrC1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YQPMxAAAANsAAAAPAAAAAAAAAAAA&#10;AAAAAKECAABkcnMvZG93bnJldi54bWxQSwUGAAAAAAQABAD5AAAAkgMAAAAA&#10;">
                  <v:stroke endarrow="block"/>
                </v:line>
                <v:line id="Line 87" o:spid="_x0000_s1111" style="position:absolute;visibility:visible;mso-wrap-style:square" from="69056,2743" to="69062,5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ibuMQAAADbAAAADwAAAGRycy9kb3ducmV2LnhtbESPT2sCMRTE70K/Q3iF3jRrK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Ju4xAAAANsAAAAPAAAAAAAAAAAA&#10;AAAAAKECAABkcnMvZG93bnJldi54bWxQSwUGAAAAAAQABAD5AAAAkgMAAAAA&#10;">
                  <v:stroke endarrow="block"/>
                </v:line>
                <v:line id="Line 88" o:spid="_x0000_s1112" style="position:absolute;flip:x;visibility:visible;mso-wrap-style:square" from="36823,6629" to="45821,6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K+bcQAAADbAAAADwAAAGRycy9kb3ducmV2LnhtbESPQWvCQBCF7wX/wzJCL6FuqlQ0uoq1&#10;FQTxUNuDxyE7JsHsbMhONf57Vyj0+HjzvjdvvuxcrS7UhsqzgddBCoo497biwsDP9+ZlAioIssXa&#10;Mxm4UYDlovc0x8z6K3/R5SCFihAOGRooRZpM65CX5DAMfEMcvZNvHUqUbaFti9cId7UepulYO6w4&#10;NpTY0Lqk/Hz4dfGNzZ4/RqPk3ekkmdLnUXapFmOe+91qBkqok//jv/TWGpi8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r5txAAAANsAAAAPAAAAAAAAAAAA&#10;AAAAAKECAABkcnMvZG93bnJldi54bWxQSwUGAAAAAAQABAD5AAAAkgMAAAAA&#10;">
                  <v:stroke endarrow="block"/>
                </v:line>
                <v:line id="Line 89" o:spid="_x0000_s1113" style="position:absolute;visibility:visible;mso-wrap-style:square" from="48006,6477" to="59340,6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gVMQAAADbAAAADwAAAGRycy9kb3ducmV2LnhtbESPS2vDMBCE74X8B7GB3hrZOeThRjEl&#10;ptBDE8iDnrfW1jK1VsZSHfXfR4FCj8PMfMNsymg7MdLgW8cK8lkGgrh2uuVGweX8+rQC4QOyxs4x&#10;KfglD+V28rDBQrsrH2k8hUYkCPsCFZgQ+kJKXxuy6GeuJ07elxsshiSHRuoBrwluOznPsoW02HJa&#10;MNjTzlD9ffqxCpamOsqlrN7Ph2ps83Xcx4/PtVKP0/jyDCJQDP/hv/abVrBawP1L+gFye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FqBUxAAAANsAAAAPAAAAAAAAAAAA&#10;AAAAAKECAABkcnMvZG93bnJldi54bWxQSwUGAAAAAAQABAD5AAAAkgMAAAAA&#10;">
                  <v:stroke endarrow="block"/>
                </v:line>
                <v:line id="Line 90" o:spid="_x0000_s1114" style="position:absolute;visibility:visible;mso-wrap-style:square" from="34074,8750" to="34080,13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<v:stroke endarrow="block"/>
                </v:line>
                <v:line id="Line 91" o:spid="_x0000_s1115" style="position:absolute;flip:x;visibility:visible;mso-wrap-style:square" from="26650,8604" to="45732,8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+74s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sam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+74sIAAADbAAAADwAAAAAAAAAAAAAA&#10;AAChAgAAZHJzL2Rvd25yZXYueG1sUEsFBgAAAAAEAAQA+QAAAJADAAAAAA==&#10;"/>
                <v:line id="Line 92" o:spid="_x0000_s1116" style="position:absolute;visibility:visible;mso-wrap-style:square" from="41332,8559" to="41338,12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k0JsQAAADbAAAADwAAAGRycy9kb3ducmV2LnhtbESPT2sCMRTE7wW/Q3hCbzVrD9VdjSIu&#10;hR7agn/w/Nw8N4ubl2WTrum3bwqCx2FmfsMs19G2YqDeN44VTCcZCOLK6YZrBcfD+8schA/IGlvH&#10;pOCXPKxXo6clFtrdeEfDPtQiQdgXqMCE0BVS+sqQRT9xHXHyLq63GJLsa6l7vCW4beVrlr1Jiw2n&#10;BYMdbQ1V1/2PVTAz5U7OZPl5+C6HZprHr3g650o9j+NmASJQDI/wvf2hFcxz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TQmxAAAANsAAAAPAAAAAAAAAAAA&#10;AAAAAKECAABkcnMvZG93bnJldi54bWxQSwUGAAAAAAQABAD5AAAAkgMAAAAA&#10;">
                  <v:stroke endarrow="block"/>
                </v:line>
                <v:line id="Line 93" o:spid="_x0000_s1117" style="position:absolute;visibility:visible;mso-wrap-style:square" from="26746,8629" to="26752,12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oLZsEAAADbAAAADwAAAGRycy9kb3ducmV2LnhtbERPTWvCMBi+D/wP4R3sNlN3mLYzyrAM&#10;PDjBDzy/a16bYvOmNLHGf78cBI8Pz/d8GW0rBup941jBZJyBIK6cbrhWcDz8vM9A+ICssXVMCu7k&#10;YbkYvcyx0O7GOxr2oRYphH2BCkwIXSGlrwxZ9GPXESfu7HqLIcG+lrrHWwq3rfzIsk9pseHUYLCj&#10;laHqsr9aBVNT7uRUlpvDthyaSR5/4+kvV+rtNX5/gQgUw1P8cK+1gjytT1/S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agtmwQAAANsAAAAPAAAAAAAAAAAAAAAA&#10;AKECAABkcnMvZG93bnJldi54bWxQSwUGAAAAAAQABAD5AAAAjwMAAAAA&#10;">
                  <v:stroke endarrow="block"/>
                </v:line>
                <v:line id="Line 94" o:spid="_x0000_s1118" style="position:absolute;visibility:visible;mso-wrap-style:square" from="47428,9899" to="47428,17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95" o:spid="_x0000_s1119" style="position:absolute;flip:y;visibility:visible;mso-wrap-style:square" from="47625,13868" to="51536,13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KwxMMAAADbAAAADwAAAGRycy9kb3ducmV2LnhtbESPQWvCQBCF70L/wzKFXoJuqiA1dZXW&#10;KgjioerB45CdJqHZ2ZAdNf57VxA8Pt68782bzjtXqzO1ofJs4H2QgiLOva24MHDYr/ofoIIgW6w9&#10;k4ErBZjPXnpTzKy/8C+dd1KoCOGQoYFSpMm0DnlJDsPAN8TR+/OtQ4myLbRt8RLhrtbDNB1rhxXH&#10;hhIbWpSU/+9OLr6x2vLPaJR8O50kE1oeZZNqMebttfv6BCXUyfP4kV5bA5Mh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SsMTDAAAA2wAAAA8AAAAAAAAAAAAA&#10;AAAAoQIAAGRycy9kb3ducmV2LnhtbFBLBQYAAAAABAAEAPkAAACRAwAAAAA=&#10;">
                  <v:stroke endarrow="block"/>
                </v:line>
                <v:line id="Line 96" o:spid="_x0000_s1120" style="position:absolute;visibility:visible;mso-wrap-style:square" from="26708,15563" to="26714,18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iVE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JURxAAAANsAAAAPAAAAAAAAAAAA&#10;AAAAAKECAABkcnMvZG93bnJldi54bWxQSwUGAAAAAAQABAD5AAAAkgMAAAAA&#10;">
                  <v:stroke endarrow="block"/>
                </v:line>
                <v:line id="Line 97" o:spid="_x0000_s1121" style="position:absolute;visibility:visible;mso-wrap-style:square" from="22669,16833" to="34194,1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98" o:spid="_x0000_s1122" style="position:absolute;visibility:visible;mso-wrap-style:square" from="34004,16840" to="34010,18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2o/s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Haj+xAAAANsAAAAPAAAAAAAAAAAA&#10;AAAAAKECAABkcnMvZG93bnJldi54bWxQSwUGAAAAAAQABAD5AAAAkgMAAAAA&#10;">
                  <v:stroke endarrow="block"/>
                </v:line>
                <v:line id="Line 99" o:spid="_x0000_s1123" style="position:absolute;visibility:visible;mso-wrap-style:square" from="46399,9899" to="46399,18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<v:line id="Line 100" o:spid="_x0000_s1124" style="position:absolute;flip:x;visibility:visible;mso-wrap-style:square" from="44164,18827" to="46323,18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UTXMQAAADbAAAADwAAAGRycy9kb3ducmV2LnhtbESPQWvCQBCF7wX/wzJCL6FuqlA1uoq1&#10;FQTxoO2hxyE7JsHsbMhONf57Vyj0+HjzvjdvvuxcrS7UhsqzgddBCoo497biwsD31+ZlAioIssXa&#10;Mxm4UYDlovc0x8z6Kx/ocpRCRQiHDA2UIk2mdchLchgGviGO3sm3DiXKttC2xWuEu1oP0/RNO6w4&#10;NpTY0Lqk/Hz8dfGNzZ4/RqPk3ekkmdLnj+xSLcY897vVDJRQJ//Hf+mtNTAdw2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JRNcxAAAANsAAAAPAAAAAAAAAAAA&#10;AAAAAKECAABkcnMvZG93bnJldi54bWxQSwUGAAAAAAQABAD5AAAAkgMAAAAA&#10;">
                  <v:stroke endarrow="block"/>
                </v:line>
                <v:line id="Line 101" o:spid="_x0000_s1125" style="position:absolute;visibility:visible;mso-wrap-style:square" from="41338,15652" to="41344,1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wHYMEAAADbAAAADwAAAGRycy9kb3ducmV2LnhtbERPTWvCMBi+D/wP4R3sNlN3mLYzyrAM&#10;PDjBDzy/a16bYvOmNLHGf78cBI8Pz/d8GW0rBup941jBZJyBIK6cbrhWcDz8vM9A+ICssXVMCu7k&#10;YbkYvcyx0O7GOxr2oRYphH2BCkwIXSGlrwxZ9GPXESfu7HqLIcG+lrrHWwq3rfzIsk9pseHUYLCj&#10;laHqsr9aBVNT7uRUlpvDthyaSR5/4+kvV+rtNX5/gQgUw1P8cK+1gjyNTV/S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HAdgwQAAANsAAAAPAAAAAAAAAAAAAAAA&#10;AKECAABkcnMvZG93bnJldi54bWxQSwUGAAAAAAQABAD5AAAAjwMAAAAA&#10;">
                  <v:stroke endarrow="block"/>
                </v:line>
                <v:line id="Line 102" o:spid="_x0000_s1126" style="position:absolute;flip:x;visibility:visible;mso-wrap-style:square" from="26650,20859" to="26657,26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YitcQAAADbAAAADwAAAGRycy9kb3ducmV2LnhtbESPQWvCQBCF70L/wzKFXoJurFCa6Cqt&#10;VigUD6YePA7ZaRKanQ3ZUdN/3xUEj48373vzFqvBtepMfWg8G5hOUlDEpbcNVwYO39vxK6ggyBZb&#10;z2TgjwKslg+jBebWX3hP50IqFSEccjRQi3S51qGsyWGY+I44ej++dyhR9pW2PV4i3LX6OU1ftMOG&#10;Y0ONHa1rKn+Lk4tvbHe8mc2Sd6eTJKOPo3ylWox5ehze5qCEBrkf39Kf1kCWwXVLBIBe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9iK1xAAAANsAAAAPAAAAAAAAAAAA&#10;AAAAAKECAABkcnMvZG93bnJldi54bWxQSwUGAAAAAAQABAD5AAAAkgMAAAAA&#10;">
                  <v:stroke endarrow="block"/>
                </v:line>
                <v:line id="Line 103" o:spid="_x0000_s1127" style="position:absolute;visibility:visible;mso-wrap-style:square" from="22682,24053" to="74853,24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104" o:spid="_x0000_s1128" style="position:absolute;visibility:visible;mso-wrap-style:square" from="31794,24231" to="31800,30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110c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W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Y110cIAAADcAAAADwAAAAAAAAAAAAAA&#10;AAChAgAAZHJzL2Rvd25yZXYueG1sUEsFBgAAAAAEAAQA+QAAAJADAAAAAA==&#10;">
                  <v:stroke endarrow="block"/>
                </v:line>
                <v:line id="Line 105" o:spid="_x0000_s1129" style="position:absolute;visibility:visible;mso-wrap-style:square" from="39477,24212" to="39484,26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/rpsMAAADc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szn8PpMukJ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f66bDAAAA3AAAAA8AAAAAAAAAAAAA&#10;AAAAoQIAAGRycy9kb3ducmV2LnhtbFBLBQYAAAAABAAEAPkAAACRAwAAAAA=&#10;">
                  <v:stroke endarrow="block"/>
                </v:line>
                <v:line id="Line 106" o:spid="_x0000_s1130" style="position:absolute;visibility:visible;mso-wrap-style:square" from="55314,17043" to="55321,24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<v:line id="Line 107" o:spid="_x0000_s1131" style="position:absolute;visibility:visible;mso-wrap-style:square" from="45891,24193" to="45897,26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rWScIAAADcAAAADwAAAGRycy9kb3ducmV2LnhtbERP32vCMBB+F/Y/hBvsTVPHmF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rWScIAAADcAAAADwAAAAAAAAAAAAAA&#10;AAChAgAAZHJzL2Rvd25yZXYueG1sUEsFBgAAAAAEAAQA+QAAAJADAAAAAA==&#10;">
                  <v:stroke endarrow="block"/>
                </v:line>
                <v:line id="Line 108" o:spid="_x0000_s1132" style="position:absolute;visibility:visible;mso-wrap-style:square" from="52127,28987" to="52133,30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Zz0sIAAADcAAAADwAAAGRycy9kb3ducmV2LnhtbERP32vCMBB+F/Y/hBvsTVMHm1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Zz0sIAAADcAAAADwAAAAAAAAAAAAAA&#10;AAChAgAAZHJzL2Rvd25yZXYueG1sUEsFBgAAAAAEAAQA+QAAAJADAAAAAA==&#10;">
                  <v:stroke endarrow="block"/>
                </v:line>
                <v:line id="Line 109" o:spid="_x0000_s1133" style="position:absolute;visibility:visible;mso-wrap-style:square" from="78498,41281" to="78505,42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TtpcMAAADcAAAADwAAAGRycy9kb3ducmV2LnhtbERPyWrDMBC9B/IPYgq9JbJ7SBo3iikx&#10;hRzaQhZynloTy8QaGUtx1L+vCoXe5vHWWZfRdmKkwbeOFeTzDARx7XTLjYLT8W32DMIHZI2dY1Lw&#10;TR7KzXSyxkK7O+9pPIRGpBD2BSowIfSFlL42ZNHPXU+cuIsbLIYEh0bqAe8p3HbyKcsW0mLLqcFg&#10;T1tD9fVwswqWptrLpazej5/V2Oar+BHPXyulHh/i6wuIQDH8i//cO53mZwv4fSZd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k7aXDAAAA3AAAAA8AAAAAAAAAAAAA&#10;AAAAoQIAAGRycy9kb3ducmV2LnhtbFBLBQYAAAAABAAEAPkAAACRAwAAAAA=&#10;">
                  <v:stroke endarrow="block"/>
                </v:line>
                <v:shape id="Freeform 110" o:spid="_x0000_s1134" style="position:absolute;left:69094;top:7753;width:6;height:18504;visibility:visible;mso-wrap-style:square;v-text-anchor:top" coordsize="1,3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WssQA&#10;AADcAAAADwAAAGRycy9kb3ducmV2LnhtbERPS2vCQBC+F/wPywi9FN1tCz6iqxTBkoMoRg8eh+w0&#10;Cc3OhuzWxP56Vyj0Nh/fc5br3tbiSq2vHGt4HSsQxLkzFRcazqftaAbCB2SDtWPScCMP69XgaYmJ&#10;cR0f6ZqFQsQQ9glqKENoEil9XpJFP3YNceS+XGsxRNgW0rTYxXBbyzelJtJixbGhxIY2JeXf2Y/V&#10;0KWf8nf+ftupXZby4TLbb9Lti9bPw/5jASJQH/7Ff+7UxPlqCo9n4gV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1FrLEAAAA3AAAAA8AAAAAAAAAAAAAAAAAmAIAAGRycy9k&#10;b3ducmV2LnhtbFBLBQYAAAAABAAEAPUAAACJAwAAAAA=&#10;" path="m,l1,3837e" filled="f">
                  <v:stroke endarrow="block"/>
                  <v:path arrowok="t" o:connecttype="custom" o:connectlocs="0,0;635,1850390" o:connectangles="0,0"/>
                </v:shape>
                <v:line id="Line 111" o:spid="_x0000_s1135" style="position:absolute;visibility:visible;mso-wrap-style:square" from="58578,24193" to="58585,26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cTMUAAADc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F0Irz8gE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fcTMUAAADcAAAADwAAAAAAAAAA&#10;AAAAAAChAgAAZHJzL2Rvd25yZXYueG1sUEsFBgAAAAAEAAQA+QAAAJMDAAAAAA==&#10;">
                  <v:stroke endarrow="block"/>
                </v:line>
                <v:line id="Line 112" o:spid="_x0000_s1136" style="position:absolute;visibility:visible;mso-wrap-style:square" from="66389,24053" to="66395,26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t518IAAADcAAAADwAAAGRycy9kb3ducmV2LnhtbERPTWvCQBC9F/wPywje6kYPtUldpRgK&#10;PVjBKD1Ps9NsaHY2ZLdx/fduQehtHu9z1ttoOzHS4FvHChbzDARx7XTLjYLz6e3xGYQPyBo7x6Tg&#10;Sh62m8nDGgvtLnyksQqNSCHsC1RgQugLKX1tyKKfu544cd9usBgSHBqpB7ykcNvJZZY9SYstpwaD&#10;Pe0M1T/Vr1WwMuVRrmS5Px3KsV3k8SN+fuVKzabx9QVEoBj+xXf3u07zsxz+nkkXyM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/t518IAAADcAAAADwAAAAAAAAAAAAAA&#10;AAChAgAAZHJzL2Rvd25yZXYueG1sUEsFBgAAAAAEAAQA+QAAAJADAAAAAA==&#10;">
                  <v:stroke endarrow="block"/>
                </v:line>
                <v:line id="Line 113" o:spid="_x0000_s1137" style="position:absolute;visibility:visible;mso-wrap-style:square" from="51555,24193" to="51562,26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hGl8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vD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hGl8UAAADcAAAADwAAAAAAAAAA&#10;AAAAAAChAgAAZHJzL2Rvd25yZXYueG1sUEsFBgAAAAAEAAQA+QAAAJMDAAAAAA==&#10;">
                  <v:stroke endarrow="block"/>
                </v:line>
                <v:line id="Line 114" o:spid="_x0000_s1138" style="position:absolute;visibility:visible;mso-wrap-style:square" from="26327,29044" to="26333,3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TjDM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e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FTjDMIAAADcAAAADwAAAAAAAAAAAAAA&#10;AAChAgAAZHJzL2Rvd25yZXYueG1sUEsFBgAAAAAEAAQA+QAAAJADAAAAAA==&#10;">
                  <v:stroke endarrow="block"/>
                </v:line>
                <v:line id="Line 115" o:spid="_x0000_s1139" style="position:absolute;visibility:visible;mso-wrap-style:square" from="45370,29057" to="45377,33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Z9e8IAAADcAAAADwAAAGRycy9kb3ducmV2LnhtbERPS2sCMRC+F/wPYYTeanY91Lo1irgI&#10;PdSCDzxPN9PN0s1k2cQ1/nsjFHqbj+85i1W0rRio941jBfkkA0FcOd1wreB03L68gfABWWPrmBTc&#10;yMNqOXpaYKHdlfc0HEItUgj7AhWYELpCSl8ZsugnriNO3I/rLYYE+1rqHq8p3LZymmWv0mLDqcFg&#10;RxtD1e/hYhXMTLmXM1l+Hr/KocnncRfP33Olnsdx/Q4iUAz/4j/3h07z8yk8nkkX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Z9e8IAAADcAAAADwAAAAAAAAAAAAAA&#10;AAChAgAAZHJzL2Rvd25yZXYueG1sUEsFBgAAAAAEAAQA+QAAAJADAAAAAA==&#10;">
                  <v:stroke endarrow="block"/>
                </v:line>
                <v:line id="Line 116" o:spid="_x0000_s1140" style="position:absolute;visibility:visible;mso-wrap-style:square" from="36093,31343" to="45370,31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<v:line id="Line 117" o:spid="_x0000_s1141" style="position:absolute;visibility:visible;mso-wrap-style:square" from="36093,31343" to="36099,33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NAlMIAAADcAAAADwAAAGRycy9kb3ducmV2LnhtbERP32vCMBB+H/g/hBP2NtOK6OyMIhZh&#10;D9tAHXu+NWdTbC6liTX7781gsLf7+H7eahNtKwbqfeNYQT7JQBBXTjdcK/g87Z+eQfiArLF1TAp+&#10;yMNmPXpYYaHdjQ80HEMtUgj7AhWYELpCSl8ZsugnriNO3Nn1FkOCfS11j7cUbls5zbK5tNhwajDY&#10;0c5QdTlerYKFKQ9yIcu300c5NPkyvsev76VSj+O4fQERKIZ/8Z/7Vaf5+Q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CNAlMIAAADcAAAADwAAAAAAAAAAAAAA&#10;AAChAgAAZHJzL2Rvd25yZXYueG1sUEsFBgAAAAAEAAQA+QAAAJADAAAAAA==&#10;">
                  <v:stroke endarrow="block"/>
                </v:line>
                <v:line id="Line 118" o:spid="_x0000_s1142" style="position:absolute;visibility:visible;mso-wrap-style:square" from="39414,33870" to="41211,33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/lD8IAAADcAAAADwAAAGRycy9kb3ducmV2LnhtbERP32vCMBB+H/g/hBP2NtMK6uyMIhZh&#10;D9tAHXu+NWdTbC6liTX7781gsLf7+H7eahNtKwbqfeNYQT7JQBBXTjdcK/g87Z+eQfiArLF1TAp+&#10;yMNmPXpYYaHdjQ80HEMtUgj7AhWYELpCSl8ZsugnriNO3Nn1FkOCfS11j7cUbls5zbK5tNhwajDY&#10;0c5QdTlerYKFKQ9yIcu300c5NPkyvsev76VSj+O4fQERKIZ/8Z/7Vaf5+Q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2/lD8IAAADcAAAADwAAAAAAAAAAAAAA&#10;AAChAgAAZHJzL2Rvd25yZXYueG1sUEsFBgAAAAAEAAQA+QAAAJADAAAAAA==&#10;">
                  <v:stroke endarrow="block"/>
                </v:line>
                <v:line id="Line 119" o:spid="_x0000_s1143" style="position:absolute;visibility:visible;mso-wrap-style:square" from="58769,28968" to="58775,33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17eMMAAADcAAAADwAAAGRycy9kb3ducmV2LnhtbERPyWrDMBC9B/IPYgK9JbJ7yOJGCSGm&#10;0EMbiFN6nlpTy9QaGUt11L+vCoHc5vHW2e6j7cRIg28dK8gXGQji2umWGwXvl+f5GoQPyBo7x6Tg&#10;lzzsd9PJFgvtrnymsQqNSCHsC1RgQugLKX1tyKJfuJ44cV9usBgSHBqpB7ymcNvJxyxbSostpwaD&#10;PR0N1d/Vj1WwMuVZrmT5ejmVY5tv4lv8+Nwo9TCLhycQgWK4i2/uF53m50v4fyZdIH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9e3jDAAAA3AAAAA8AAAAAAAAAAAAA&#10;AAAAoQIAAGRycy9kb3ducmV2LnhtbFBLBQYAAAAABAAEAPkAAACRAwAAAAA=&#10;">
                  <v:stroke endarrow="block"/>
                </v:line>
                <v:line id="Line 120" o:spid="_x0000_s1144" style="position:absolute;visibility:visible;mso-wrap-style:square" from="58769,31343" to="64954,31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    <v:line id="Line 121" o:spid="_x0000_s1145" style="position:absolute;visibility:visible;mso-wrap-style:square" from="64954,31343" to="64954,33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5Kkc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mj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5KkcUAAADcAAAADwAAAAAAAAAA&#10;AAAAAAChAgAAZHJzL2Rvd25yZXYueG1sUEsFBgAAAAAEAAQA+QAAAJMDAAAAAA==&#10;">
                  <v:stroke endarrow="block"/>
                </v:line>
                <v:line id="Line 122" o:spid="_x0000_s1146" style="position:absolute;flip:x;visibility:visible;mso-wrap-style:square" from="13938,35102" to="13944,39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2omcUAAADcAAAADwAAAGRycy9kb3ducmV2LnhtbESPT2vCQBDF74V+h2UEL0E3KpQa3YT+&#10;E4TioerB45Adk2B2NmSnmn57t1DobYb3fm/erIvBtepKfWg8G5hNU1DEpbcNVwaOh83kGVQQZIut&#10;ZzLwQwGK/PFhjZn1N/6i614qFUM4ZGigFukyrUNZk8Mw9R1x1M6+dyhx7Stte7zFcNfqeZo+aYcN&#10;xws1dvRWU3nZf7tYY7Pj98UieXU6SZb0cZLPVIsx49HwsgIlNMi/+Y/e2sjNlvD7TJxA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2omcUAAADcAAAADwAAAAAAAAAA&#10;AAAAAAChAgAAZHJzL2Rvd25yZXYueG1sUEsFBgAAAAAEAAQA+QAAAJMDAAAAAA==&#10;">
                  <v:stroke endarrow="block"/>
                </v:line>
                <v:line id="Line 123" o:spid="_x0000_s1147" style="position:absolute;visibility:visible;mso-wrap-style:square" from="38061,36944" to="38068,39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SMKsUAAADcAAAADwAAAGRycy9kb3ducmV2LnhtbESPT0/DMAzF70h8h8hI3Fi6HRjrlk1o&#10;1SQOgLQ/2tlrvKaicaomdOHb4wMSN1vv+b2fV5vsOzXSENvABqaTAhRxHWzLjYHTcff0AiomZItd&#10;YDLwQxE26/u7FZY23HhP4yE1SkI4lmjApdSXWsfakcc4CT2xaNcweEyyDo22A94k3Hd6VhTP2mPL&#10;0uCwp62j+uvw7Q3MXbXXc129Hz+rsZ0u8kc+XxbGPD7k1yWoRDn9m/+u36zgzwRfnpEJ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SMKsUAAADcAAAADwAAAAAAAAAA&#10;AAAAAAChAgAAZHJzL2Rvd25yZXYueG1sUEsFBgAAAAAEAAQA+QAAAJMDAAAAAA==&#10;">
                  <v:stroke endarrow="block"/>
                </v:line>
                <v:shape id="Text Box 124" o:spid="_x0000_s1148" type="#_x0000_t202" style="position:absolute;left:66789;top:33108;width:7887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n3jcIA&#10;AADcAAAADwAAAGRycy9kb3ducmV2LnhtbERPS2sCMRC+F/wPYYTealalVVajiFTaUxcfB4/DZtys&#10;biZLkrrbf98UCt7m43vOct3bRtzJh9qxgvEoA0FcOl1zpeB03L3MQYSIrLFxTAp+KMB6NXhaYq5d&#10;x3u6H2IlUgiHHBWYGNtcylAashhGriVO3MV5izFBX0ntsUvhtpGTLHuTFmtODQZb2hoqb4dvq6Aw&#10;/f7r2p1DcSVfTLuP1rzPXpV6HvabBYhIfXyI/92fOs2fjOHvmXS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qfeNwgAAANwAAAAPAAAAAAAAAAAAAAAAAJgCAABkcnMvZG93&#10;bnJldi54bWxQSwUGAAAAAAQABAD1AAAAhwMAAAAA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有限元法理论与软件</w:t>
                        </w:r>
                      </w:p>
                    </w:txbxContent>
                  </v:textbox>
                </v:shape>
                <v:line id="Line 125" o:spid="_x0000_s1149" style="position:absolute;visibility:visible;mso-wrap-style:square" from="64954,31343" to="69081,31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<v:line id="Line 126" o:spid="_x0000_s1150" style="position:absolute;flip:x;visibility:visible;mso-wrap-style:square" from="71132,28911" to="71139,33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lVzsUAAADcAAAADwAAAGRycy9kb3ducmV2LnhtbESPzWvCQBDF7wX/h2WEXoJuakA0uor9&#10;EAriwY+DxyE7JsHsbMhONf3vu4VCbzO893vzZrnuXaPu1IXas4GXcQqKuPC25tLA+bQdzUAFQbbY&#10;eCYD3xRgvRo8LTG3/sEHuh+lVDGEQ44GKpE21zoUFTkMY98SR+3qO4cS167UtsNHDHeNnqTpVDus&#10;OV6osKW3iorb8cvFGts9v2dZ8up0kszp4yK7VIsxz8N+swAl1Mu/+Y/+tJGbZPD7TJx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lVzsUAAADcAAAADwAAAAAAAAAA&#10;AAAAAAChAgAAZHJzL2Rvd25yZXYueG1sUEsFBgAAAAAEAAQA+QAAAJMDAAAAAA==&#10;">
                  <v:stroke endarrow="block"/>
                </v:line>
                <v:line id="Line 127" o:spid="_x0000_s1151" style="position:absolute;visibility:visible;mso-wrap-style:square" from="71266,34594" to="71272,42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+KKc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5PiinDAAAA3AAAAA8AAAAAAAAAAAAA&#10;AAAAoQIAAGRycy9kb3ducmV2LnhtbFBLBQYAAAAABAAEAPkAAACRAwAAAAA=&#10;">
                  <v:stroke endarrow="block"/>
                </v:line>
                <v:line id="Line 128" o:spid="_x0000_s1152" style="position:absolute;visibility:visible;mso-wrap-style:square" from="41503,43738" to="43573,43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MvssMAAADcAAAADwAAAGRycy9kb3ducmV2LnhtbERP32vCMBB+F/Y/hBvsTVMFp3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DL7LDAAAA3AAAAA8AAAAAAAAAAAAA&#10;AAAAoQIAAGRycy9kb3ducmV2LnhtbFBLBQYAAAAABAAEAPkAAACRAwAAAAA=&#10;">
                  <v:stroke endarrow="block"/>
                </v:line>
                <v:line id="Line 129" o:spid="_x0000_s1153" style="position:absolute;visibility:visible;mso-wrap-style:square" from="65036,34823" to="65043,42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GxxcIAAADcAAAADwAAAGRycy9kb3ducmV2LnhtbERPS2sCMRC+C/6HMEJvmtWD1tUo4iL0&#10;UAs+6Hm6GTeLm8mySdf03zdCobf5+J6z3kbbiJ46XztWMJ1kIIhLp2uuFFwvh/ErCB+QNTaOScEP&#10;edhuhoM15to9+ET9OVQihbDPUYEJoc2l9KUhi37iWuLE3VxnMSTYVVJ3+EjhtpGzLJtLizWnBoMt&#10;7Q2V9/O3VbAwxUkuZPF++Sj6erqMx/j5tVTqZRR3KxCBYvgX/7nfdJo/m8PzmXSB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dGxxcIAAADcAAAADwAAAAAAAAAAAAAA&#10;AAChAgAAZHJzL2Rvd25yZXYueG1sUEsFBgAAAAAEAAQA+QAAAJADAAAAAA==&#10;">
                  <v:stroke endarrow="block"/>
                </v:line>
                <v:line id="Line 130" o:spid="_x0000_s1154" style="position:absolute;flip:x;visibility:visible;mso-wrap-style:square" from="60267,31343" to="60318,40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FFtc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H/yB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gUW1xAAAANwAAAAPAAAAAAAAAAAA&#10;AAAAAKECAABkcnMvZG93bnJldi54bWxQSwUGAAAAAAQABAD5AAAAkgMAAAAA&#10;"/>
                <v:line id="Line 131" o:spid="_x0000_s1155" style="position:absolute;visibility:visible;mso-wrap-style:square" from="60261,40347" to="64389,40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<v:line id="Line 132" o:spid="_x0000_s1156" style="position:absolute;visibility:visible;mso-wrap-style:square" from="60293,40462" to="60299,42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4lt8IAAADcAAAADwAAAGRycy9kb3ducmV2LnhtbERPTWsCMRC9F/wPYQRvNasH7a5GEZeC&#10;B1tQS8/jZtwsbibLJl3Tf98UCr3N433OehttKwbqfeNYwWyagSCunG64VvBxeX1+AeEDssbWMSn4&#10;Jg/bzehpjYV2Dz7RcA61SCHsC1RgQugKKX1lyKKfuo44cTfXWwwJ9rXUPT5SuG3lPMsW0mLDqcFg&#10;R3tD1f38ZRUsTXmSS1keL+/l0Mzy+BY/r7lSk3HcrUAEiuFf/Oc+6DR/nsPvM+kC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4lt8IAAADcAAAADwAAAAAAAAAAAAAA&#10;AAChAgAAZHJzL2Rvd25yZXYueG1sUEsFBgAAAAAEAAQA+QAAAJADAAAAAA==&#10;">
                  <v:stroke endarrow="block"/>
                </v:line>
                <v:line id="Line 133" o:spid="_x0000_s1157" style="position:absolute;visibility:visible;mso-wrap-style:square" from="64338,40386" to="64344,42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0a98UAAADcAAAADwAAAGRycy9kb3ducmV2LnhtbESPQUsDMRCF70L/Q5iCN5utgm23TUvp&#10;InhQoa14nm7GzeJmsmziNv575yB4m+G9ee+bzS77To00xDawgfmsAEVcB9tyY+D9/HS3BBUTssUu&#10;MBn4oQi77eRmg6UNVz7SeEqNkhCOJRpwKfWl1rF25DHOQk8s2mcYPCZZh0bbAa8S7jt9XxSP2mPL&#10;0uCwp4Oj+uv07Q0sXHXUC129nN+qsZ2v8mv+uKyMuZ3m/RpUopz+zX/Xz1bwHwR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K0a98UAAADcAAAADwAAAAAAAAAA&#10;AAAAAAChAgAAZHJzL2Rvd25yZXYueG1sUEsFBgAAAAAEAAQA+QAAAJMDAAAAAA==&#10;">
                  <v:stroke endarrow="block"/>
                </v:line>
                <v:line id="Line 134" o:spid="_x0000_s1158" style="position:absolute;flip:x;visibility:visible;mso-wrap-style:square" from="20637,31115" to="20669,40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3uh8QAAADcAAAADwAAAGRycy9kb3ducmV2LnhtbERPTWsCMRC9C/6HMIVeSs3alqKrUUQQ&#10;evCiLSvexs10s+xmsiapbv+9KRS8zeN9znzZ21ZcyIfasYLxKANBXDpdc6Xg63PzPAERIrLG1jEp&#10;+KUAy8VwMMdcuyvv6LKPlUghHHJUYGLscilDachiGLmOOHHfzluMCfpKao/XFG5b+ZJl79JizanB&#10;YEdrQ2Wz/7EK5GT7dPar01tTNIfD1BRl0R23Sj0+9KsZiEh9vIv/3R86zX8d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/e6HxAAAANwAAAAPAAAAAAAAAAAA&#10;AAAAAKECAABkcnMvZG93bnJldi54bWxQSwUGAAAAAAQABAD5AAAAkgMAAAAA&#10;"/>
                <v:line id="Line 135" o:spid="_x0000_s1159" style="position:absolute;visibility:visible;mso-wrap-style:square" from="20631,40354" to="30937,40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<v:line id="Line 136" o:spid="_x0000_s1160" style="position:absolute;visibility:visible;mso-wrap-style:square" from="25781,40659" to="25787,42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+EgMMAAADcAAAADwAAAGRycy9kb3ducmV2LnhtbERPS2sCMRC+F/wPYQRvNWsFH1ujSJeC&#10;h1rwQc/TzXSzuJksm3RN/70RCt7m43vOahNtI3rqfO1YwWScgSAuna65UnA+vT8vQPiArLFxTAr+&#10;yMNmPXhaYa7dlQ/UH0MlUgj7HBWYENpcSl8asujHriVO3I/rLIYEu0rqDq8p3DbyJctm0mLNqcFg&#10;S2+Gysvx1yqYm+Ig57L4OH0WfT1Zxn38+l4qNRrG7SuIQDE8xP/unU7zp1O4P5MukO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/hIDDAAAA3AAAAA8AAAAAAAAAAAAA&#10;AAAAoQIAAGRycy9kb3ducmV2LnhtbFBLBQYAAAAABAAEAPkAAACRAwAAAAA=&#10;">
                  <v:stroke endarrow="block"/>
                </v:line>
                <v:line id="Line 137" o:spid="_x0000_s1161" style="position:absolute;visibility:visible;mso-wrap-style:square" from="30937,40506" to="30943,42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Yc9MMAAADcAAAADwAAAGRycy9kb3ducmV2LnhtbERPTWsCMRC9C/0PYQq9aVYrVbdGkS6C&#10;ByuopefpZrpZupksm3SN/94UCt7m8T5nuY62ET11vnasYDzKQBCXTtdcKfg4b4dzED4ga2wck4Ir&#10;eVivHgZLzLW78JH6U6hECmGfowITQptL6UtDFv3ItcSJ+3adxZBgV0nd4SWF20ZOsuxFWqw5NRhs&#10;6c1Q+XP6tQpmpjjKmSz250PR1+NFfI+fXwulnh7j5hVEoBju4n/3Tqf5z1P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WHPTDAAAA3AAAAA8AAAAAAAAAAAAA&#10;AAAAoQIAAGRycy9kb3ducmV2LnhtbFBLBQYAAAAABAAEAPkAAACRAwAAAAA=&#10;">
                  <v:stroke endarrow="block"/>
                </v:line>
                <v:line id="Line 138" o:spid="_x0000_s1162" style="position:absolute;visibility:visible;mso-wrap-style:square" from="31680,31978" to="31686,42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q5b8MAAADcAAAADwAAAGRycy9kb3ducmV2LnhtbERPTWsCMRC9C/0PYQq9aVaLVbdGkS6C&#10;ByuopefpZrpZupksm3SN/94UCt7m8T5nuY62ET11vnasYDzKQBCXTtdcKfg4b4dzED4ga2wck4Ir&#10;eVivHgZLzLW78JH6U6hECmGfowITQptL6UtDFv3ItcSJ+3adxZBgV0nd4SWF20ZOsuxFWqw5NRhs&#10;6c1Q+XP6tQpmpjjKmSz250PR1+NFfI+fXwulnh7j5hVEoBju4n/3Tqf5z1P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auW/DAAAA3AAAAA8AAAAAAAAAAAAA&#10;AAAAoQIAAGRycy9kb3ducmV2LnhtbFBLBQYAAAAABAAEAPkAAACRAwAAAAA=&#10;">
                  <v:stroke endarrow="block"/>
                </v:line>
                <v:line id="Line 139" o:spid="_x0000_s1163" style="position:absolute;visibility:visible;mso-wrap-style:square" from="49339,47548" to="56540,47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gnGMMAAADcAAAADwAAAGRycy9kb3ducmV2LnhtbERPS2sCMRC+C/0PYQreNKuCj61RiovQ&#10;Q1twlZ6nm+lm6WaybOKa/vumUPA2H99ztvtoWzFQ7xvHCmbTDARx5XTDtYLL+ThZg/ABWWPrmBT8&#10;kIf97mG0xVy7G59oKEMtUgj7HBWYELpcSl8ZsuinriNO3JfrLYYE+1rqHm8p3LZynmVLabHh1GCw&#10;o4Oh6ru8WgUrU5zkShav5/diaGab+BY/PjdKjR/j8xOIQDHcxf/uF53mL5bw90y6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IJxjDAAAA3AAAAA8AAAAAAAAAAAAA&#10;AAAAoQIAAGRycy9kb3ducmV2LnhtbFBLBQYAAAAABAAEAPkAAACRAwAAAAA=&#10;">
                  <v:stroke endarrow="block"/>
                </v:line>
                <v:line id="Line 140" o:spid="_x0000_s1164" style="position:absolute;visibility:visible;mso-wrap-style:square" from="55314,24193" to="55321,42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SCg8IAAADcAAAADwAAAGRycy9kb3ducmV2LnhtbERP32vCMBB+F/Y/hBvsTVMd2NkZRSyD&#10;PcyBOvZ8a86m2FxKE2v23xthsLf7+H7ech1tKwbqfeNYwXSSgSCunG64VvB1fBu/gPABWWPrmBT8&#10;kof16mG0xEK7K+9pOIRapBD2BSowIXSFlL4yZNFPXEecuJPrLYYE+1rqHq8p3LZylmVzabHh1GCw&#10;o62h6ny4WAW5Kfcyl+XH8bMcmuki7uL3z0Kpp8e4eQURKIZ/8Z/7Xaf5zzncn0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0SCg8IAAADcAAAADwAAAAAAAAAAAAAA&#10;AAChAgAAZHJzL2Rvd25yZXYueG1sUEsFBgAAAAAEAAQA+QAAAJADAAAAAA==&#10;">
                  <v:stroke endarrow="block"/>
                </v:line>
                <v:shape id="Text Box 141" o:spid="_x0000_s1165" type="#_x0000_t202" style="position:absolute;left:81705;top:69;width:2064;height:48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rIzcUA&#10;AADcAAAADwAAAGRycy9kb3ducmV2LnhtbESPQU/DMAyF70j8h8hIu7GUTWOoLJsQ2jROVBscOFqN&#10;aToap0qytfz7+YDEzdZ7fu/zajP6Tl0opjawgYdpAYq4DrblxsDnx+7+CVTKyBa7wGTglxJs1rc3&#10;KyxtGPhAl2NulIRwKtGAy7kvtU61I49pGnpi0b5D9JhljY22EQcJ952eFcWj9tiyNDjs6dVR/XM8&#10;ewOVGw/vp+ErVSeK1XzY9267XBgzuRtfnkFlGvO/+e/6zQr+XGjlGZlAr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sjNxQAAANwAAAAPAAAAAAAAAAAAAAAAAJgCAABkcnMv&#10;ZG93bnJldi54bWxQSwUGAAAAAAQABAD1AAAAigMAAAAA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13"/>
                            <w:szCs w:val="13"/>
                          </w:rPr>
                          <w:t>创</w:t>
                        </w: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13"/>
                            <w:szCs w:val="13"/>
                          </w:rPr>
                          <w:t>新</w:t>
                        </w: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13"/>
                            <w:szCs w:val="13"/>
                          </w:rPr>
                          <w:t>教</w:t>
                        </w: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color w:val="000000"/>
                            <w:kern w:val="0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13"/>
                            <w:szCs w:val="13"/>
                          </w:rPr>
                          <w:t>育</w:t>
                        </w:r>
                      </w:p>
                    </w:txbxContent>
                  </v:textbox>
                </v:shape>
                <v:line id="Line 142" o:spid="_x0000_s1166" style="position:absolute;visibility:visible;mso-wrap-style:square" from="59340,45110" to="59347,46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ezasMAAADcAAAADwAAAGRycy9kb3ducmV2LnhtbERPS2sCMRC+F/wPYYTeatYK1V2NUroI&#10;PdSCDzyPm+lm6WaybNI1/feNUPA2H99zVptoWzFQ7xvHCqaTDARx5XTDtYLTcfu0AOEDssbWMSn4&#10;JQ+b9ehhhYV2V97TcAi1SCHsC1RgQugKKX1lyKKfuI44cV+utxgS7Gupe7ymcNvK5yx7kRYbTg0G&#10;O3ozVH0ffqyCuSn3ci7Lj+NnOTTTPO7i+ZIr9TiOr0sQgWK4i//d7zrNn+VweyZd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Xs2rDAAAA3AAAAA8AAAAAAAAAAAAA&#10;AAAAoQIAAGRycy9kb3ducmV2LnhtbFBLBQYAAAAABAAEAPkAAACRAwAAAAA=&#10;">
                  <v:stroke endarrow="block"/>
                </v:line>
                <v:line id="Line 143" o:spid="_x0000_s1167" style="position:absolute;flip:y;visibility:visible;mso-wrap-style:square" from="16668,31146" to="29311,31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QuGcUAAADcAAAADwAAAGRycy9kb3ducmV2LnhtbESPQUvDQBCF74L/YRnBS2g3WhGN2RTb&#10;WhCKB1sPHofsmASzsyE7beO/dw6Ct3nM+968KZdT6M2JxtRFdnAzz8EQ19F33Dj4OGxnD2CSIHvs&#10;I5ODH0qwrC4vSix8PPM7nfbSGA3hVKCDVmQorE11SwHTPA7EuvuKY0BROTbWj3jW8NDb2zy/twE7&#10;1gstDrRuqf7eH4PW2L7xZrHIVsFm2SO9fMout+Lc9dX0/ARGaJJ/8x/96pW70/r6jE5g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9QuGcUAAADcAAAADwAAAAAAAAAA&#10;AAAAAAChAgAAZHJzL2Rvd25yZXYueG1sUEsFBgAAAAAEAAQA+QAAAJMDAAAAAA==&#10;">
                  <v:stroke endarrow="block"/>
                </v:line>
                <v:line id="Line 144" o:spid="_x0000_s1168" style="position:absolute;visibility:visible;mso-wrap-style:square" from="22675,2609" to="22682,2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fMEcIAAADcAAAADwAAAGRycy9kb3ducmV2LnhtbERP32vCMBB+H/g/hBP2NtOK6O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+fMEcIAAADcAAAADwAAAAAAAAAAAAAA&#10;AAChAgAAZHJzL2Rvd25yZXYueG1sUEsFBgAAAAAEAAQA+QAAAJADAAAAAA==&#10;">
                  <v:stroke endarrow="block"/>
                </v:line>
                <v:shape id="Text Box 145" o:spid="_x0000_s1169" type="#_x0000_t202" style="position:absolute;left:57397;top:88;width:539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R/8MA&#10;AADcAAAADwAAAGRycy9kb3ducmV2LnhtbERP3WrCMBS+F/YO4Qx2N1PLlNE1lU0UFIVtnQ9waM7a&#10;suakJLHWtzfCwLvz8f2efDmaTgzkfGtZwWyagCCurG65VnD82Ty/gvABWWNnmRRcyMOyeJjkmGl7&#10;5m8aylCLGMI+QwVNCH0mpa8aMuintieO3K91BkOErpba4TmGm06mSbKQBluODQ32tGqo+itPRsHa&#10;by8pHecfi+Hr4D5xPz/Mxp1ST4/j+xuIQGO4i//dWx3nv6RweyZeI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mR/8MAAADcAAAADwAAAAAAAAAAAAAAAACYAgAAZHJzL2Rv&#10;d25yZXYueG1sUEsFBgAAAAAEAAQA9QAAAIgDAAAAAA==&#10;" filled="f" strokeweight="1pt">
                  <v:textbox inset="0,0,0,0">
                    <w:txbxContent>
                      <w:p w:rsidR="00425156" w:rsidRPr="00860F94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cs="宋体" w:hint="eastAsia"/>
                            <w:sz w:val="13"/>
                            <w:szCs w:val="13"/>
                          </w:rPr>
                          <w:t>大学生</w:t>
                        </w:r>
                        <w:r>
                          <w:rPr>
                            <w:rFonts w:cs="宋体"/>
                            <w:sz w:val="13"/>
                            <w:szCs w:val="13"/>
                          </w:rPr>
                          <w:t>心理健康</w:t>
                        </w:r>
                      </w:p>
                    </w:txbxContent>
                  </v:textbox>
                </v:shape>
                <v:shape id="Text Box 146" o:spid="_x0000_s1170" type="#_x0000_t202" style="position:absolute;left:49155;top:8051;width:6477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U0ZMIA&#10;AADcAAAADwAAAGRycy9kb3ducmV2LnhtbERP22rCQBB9F/oPyxR80423UFJXaUVBUWhr/YAhO01C&#10;s7Nhd43x711B8G0O5zrzZWdq0ZLzlWUFo2ECgji3uuJCwel3M3gD4QOyxtoyKbiSh+XipTfHTNsL&#10;/1B7DIWIIewzVFCG0GRS+rwkg35oG+LI/VlnMEToCqkdXmK4qeU4SVJpsOLYUGJDq5Ly/+PZKFj7&#10;7XVMp9ln2n4f3BfuZ4dRt1Oq/9p9vIMI1IWn+OHe6jh/OoH7M/E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RTRkwgAAANwAAAAPAAAAAAAAAAAAAAAAAJgCAABkcnMvZG93&#10;bnJldi54bWxQSwUGAAAAAAQABAD1AAAAhwMAAAAA&#10;" filled="f" strokeweight="1pt">
                  <v:textbox inset="0,0,0,0">
                    <w:txbxContent>
                      <w:p w:rsidR="00425156" w:rsidRPr="00A139C9" w:rsidRDefault="00425156" w:rsidP="00425156">
                        <w:pPr>
                          <w:spacing w:line="20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cs="宋体" w:hint="eastAsia"/>
                            <w:sz w:val="13"/>
                            <w:szCs w:val="13"/>
                          </w:rPr>
                          <w:t>学术专题与</w:t>
                        </w:r>
                        <w:r>
                          <w:rPr>
                            <w:rFonts w:cs="宋体"/>
                            <w:sz w:val="13"/>
                            <w:szCs w:val="13"/>
                          </w:rPr>
                          <w:t>讲座</w:t>
                        </w:r>
                      </w:p>
                    </w:txbxContent>
                  </v:textbox>
                </v:shape>
                <v:line id="Line 147" o:spid="_x0000_s1171" style="position:absolute;visibility:visible;mso-wrap-style:square" from="16668,31127" to="16713,3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BvicMAAADcAAAADwAAAGRycy9kb3ducmV2LnhtbERPS2sCMRC+F/wPYQRvNWsRH1ujSJeC&#10;h1rwQc/TzXSzuJksm3RN/70RCt7m43vOahNtI3rqfO1YwWScgSAuna65UnA+vT8vQPiArLFxTAr+&#10;yMNmPXhaYa7dlQ/UH0MlUgj7HBWYENpcSl8asujHriVO3I/rLIYEu0rqDq8p3DbyJctm0mLNqcFg&#10;S2+Gysvx1yqYm+Ig57L4OH0WfT1Zxn38+l4qNRrG7SuIQDE8xP/unU7zp1O4P5MukO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Qb4nDAAAA3AAAAA8AAAAAAAAAAAAA&#10;AAAAoQIAAGRycy9kb3ducmV2LnhtbFBLBQYAAAAABAAEAPkAAACRAwAAAAA=&#10;">
                  <v:stroke endarrow="block"/>
                </v:line>
                <v:shape id="Text Box 148" o:spid="_x0000_s1172" type="#_x0000_t202" style="position:absolute;left:72828;top:30708;width:5404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0ULsIA&#10;AADcAAAADwAAAGRycy9kb3ducmV2LnhtbERPTWsCMRC9F/wPYQRvNVutVVajiFjaUxetB4/DZtys&#10;3UyWJHW3/74pFLzN433OatPbRtzIh9qxgqdxBoK4dLrmSsHp8/VxASJEZI2NY1LwQwE268HDCnPt&#10;Oj7Q7RgrkUI45KjAxNjmUobSkMUwdi1x4i7OW4wJ+kpqj10Kt42cZNmLtFhzajDY0s5Q+XX8tgoK&#10;0x8+rt05FFfyxbR7a81+PlNqNOy3SxCR+ngX/7vfdZr/PIO/Z9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TRQuwgAAANwAAAAPAAAAAAAAAAAAAAAAAJgCAABkcnMvZG93&#10;bnJldi54bWxQSwUGAAAAAAQABAD1AAAAhwMAAAAA&#10;" strokeweight="1pt">
                  <v:textbox inset="0,0,0,0">
                    <w:txbxContent>
                      <w:p w:rsidR="00425156" w:rsidRPr="00A139C9" w:rsidRDefault="00425156" w:rsidP="00425156">
                        <w:pPr>
                          <w:widowControl/>
                          <w:spacing w:line="200" w:lineRule="exact"/>
                          <w:jc w:val="center"/>
                          <w:rPr>
                            <w:rFonts w:ascii="宋体"/>
                            <w:kern w:val="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cs="宋体" w:hint="eastAsia"/>
                            <w:kern w:val="0"/>
                            <w:sz w:val="13"/>
                            <w:szCs w:val="13"/>
                          </w:rPr>
                          <w:t>就业指导</w:t>
                        </w:r>
                      </w:p>
                    </w:txbxContent>
                  </v:textbox>
                </v:shape>
                <v:line id="Line 149" o:spid="_x0000_s1173" style="position:absolute;visibility:visible;mso-wrap-style:square" from="69113,31222" to="69119,33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5UZcMAAADcAAAADwAAAGRycy9kb3ducmV2LnhtbERPS2sCMRC+C/0PYQreNKuIj61RiovQ&#10;Q1twlZ6nm+lm6WaybOKa/vumUPA2H99ztvtoWzFQ7xvHCmbTDARx5XTDtYLL+ThZg/ABWWPrmBT8&#10;kIf97mG0xVy7G59oKEMtUgj7HBWYELpcSl8ZsuinriNO3JfrLYYE+1rqHm8p3LZynmVLabHh1GCw&#10;o4Oh6ru8WgUrU5zkShav5/diaGab+BY/PjdKjR/j8xOIQDHcxf/uF53mL5bw90y6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OVGXDAAAA3AAAAA8AAAAAAAAAAAAA&#10;AAAAoQIAAGRycy9kb3ducmV2LnhtbFBLBQYAAAAABAAEAPkAAACRAwAAAAA=&#10;">
                  <v:stroke endarrow="block"/>
                </v:line>
                <v:line id="Line 150" o:spid="_x0000_s1174" style="position:absolute;visibility:visible;mso-wrap-style:square" from="62007,13868" to="65290,13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Lx/sIAAADcAAAADwAAAGRycy9kb3ducmV2LnhtbERP32vCMBB+F/Y/hBvsTVNl2NkZRSyD&#10;PcyBOvZ8a86m2FxKE2v23xthsLf7+H7ech1tKwbqfeNYwXSSgSCunG64VvB1fBu/gPABWWPrmBT8&#10;kof16mG0xEK7K+9pOIRapBD2BSowIXSFlL4yZNFPXEecuJPrLYYE+1rqHq8p3LZylmVzabHh1GCw&#10;o62h6ny4WAW5Kfcyl+XH8bMcmuki7uL3z0Kpp8e4eQURKIZ/8Z/7Xaf5zzncn0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0Lx/sIAAADcAAAADwAAAAAAAAAAAAAA&#10;AAChAgAAZHJzL2Rvd25yZXYueG1sUEsFBgAAAAAEAAQA+QAAAJADAAAAAA==&#10;">
                  <v:stroke endarrow="block"/>
                </v:line>
                <v:line id="Line 151" o:spid="_x0000_s1175" style="position:absolute;flip:x;visibility:visible;mso-wrap-style:square" from="56673,13868" to="59194,13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IiH8UAAADcAAAADwAAAGRycy9kb3ducmV2LnhtbESPQUvDQBCF74L/YRnBS2g3WhGN2RTb&#10;WhCKB1sPHofsmASzsyE7beO/dw6Ct3nM+968KZdT6M2JxtRFdnAzz8EQ19F33Dj4OGxnD2CSIHvs&#10;I5ODH0qwrC4vSix8PPM7nfbSGA3hVKCDVmQorE11SwHTPA7EuvuKY0BROTbWj3jW8NDb2zy/twE7&#10;1gstDrRuqf7eH4PW2L7xZrHIVsFm2SO9fMout+Lc9dX0/ARGaJJ/8x/96pW707b6jE5g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IiH8UAAADcAAAADwAAAAAAAAAA&#10;AAAAAAChAgAAZHJzL2Rvd25yZXYueG1sUEsFBgAAAAAEAAQA+QAAAJMDAAAAAA==&#10;">
                  <v:stroke endarrow="block"/>
                </v:line>
                <v:line id="Line 152" o:spid="_x0000_s1176" style="position:absolute;visibility:visible;mso-wrap-style:square" from="47491,16916" to="55410,16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kQg8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kQg8UAAADcAAAADwAAAAAAAAAA&#10;AAAAAAChAgAAZHJzL2Rvd25yZXYueG1sUEsFBgAAAAAEAAQA+QAAAJMDAAAAAA==&#10;"/>
                <v:line id="Line 153" o:spid="_x0000_s1177" style="position:absolute;visibility:visible;mso-wrap-style:square" from="35337,47548" to="42538,47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L/V8UAAADcAAAADwAAAGRycy9kb3ducmV2LnhtbESPQUsDMRCF70L/Q5iCN5utoG23TUvp&#10;InhQoa14nm7GzeJmsmziNv575yB4m+G9ee+bzS77To00xDawgfmsAEVcB9tyY+D9/HS3BBUTssUu&#10;MBn4oQi77eRmg6UNVz7SeEqNkhCOJRpwKfWl1rF25DHOQk8s2mcYPCZZh0bbAa8S7jt9XxSP2mPL&#10;0uCwp4Oj+uv07Q0sXHXUC129nN+qsZ2v8mv+uKyMuZ3m/RpUopz+zX/Xz1bwHwR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XL/V8UAAADcAAAADwAAAAAAAAAA&#10;AAAAAAChAgAAZHJzL2Rvd25yZXYueG1sUEsFBgAAAAAEAAQA+QAAAJMDAAAAAA==&#10;">
                  <v:stroke endarrow="block"/>
                </v:line>
                <v:line id="Line 154" o:spid="_x0000_s1178" style="position:absolute;visibility:visible;mso-wrap-style:square" from="26257,34486" to="26263,37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<v:line id="Line 155" o:spid="_x0000_s1179" style="position:absolute;visibility:visible;mso-wrap-style:square" from="26181,36969" to="38017,36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<v:line id="Line 156" o:spid="_x0000_s1180" style="position:absolute;visibility:visible;mso-wrap-style:square" from="74752,24015" to="74758,26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BhIMMAAADcAAAADwAAAGRycy9kb3ducmV2LnhtbERPTWsCMRC9C/0PYQq9aVaLVbdGkS6C&#10;ByuopefpZrpZupksm3SN/94UCt7m8T5nuY62ET11vnasYDzKQBCXTtdcKfg4b4dzED4ga2wck4Ir&#10;eVivHgZLzLW78JH6U6hECmGfowITQptL6UtDFv3ItcSJ+3adxZBgV0nd4SWF20ZOsuxFWqw5NRhs&#10;6c1Q+XP6tQpmpjjKmSz250PR1+NFfI+fXwulnh7j5hVEoBju4n/3Tqf502f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gYSDDAAAA3AAAAA8AAAAAAAAAAAAA&#10;AAAAoQIAAGRycy9kb3ducmV2LnhtbFBLBQYAAAAABAAEAPkAAACRAwAAAAA=&#10;">
                  <v:stroke endarrow="block"/>
                </v:line>
                <v:shape id="Text Box 157" o:spid="_x0000_s1181" type="#_x0000_t202" style="position:absolute;left:33274;top:222;width:4889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U6zcIA&#10;AADcAAAADwAAAGRycy9kb3ducmV2LnhtbERP3WrCMBS+H/gO4Qi7m6myilSjqCg4JmxWH+DQHNti&#10;c1KSWOvbL4PB7s7H93sWq940oiPna8sKxqMEBHFhdc2lgst5/zYD4QOyxsYyKXiSh9Vy8LLATNsH&#10;n6jLQyliCPsMFVQhtJmUvqjIoB/ZljhyV+sMhghdKbXDRww3jZwkyVQarDk2VNjStqLilt+Ngp0/&#10;PCd0STfT7vvovvAzPY77D6Veh/16DiJQH/7Ff+6DjvPTd/h9Jl4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TrNwgAAANwAAAAPAAAAAAAAAAAAAAAAAJgCAABkcnMvZG93&#10;bnJldi54bWxQSwUGAAAAAAQABAD1AAAAhwMAAAAA&#10;" filled="f" strokeweight="1pt">
                  <v:textbox inset="0,0,0,0">
                    <w:txbxContent>
                      <w:p w:rsidR="00425156" w:rsidRPr="00E22B0D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军事</w:t>
                        </w:r>
                        <w:r>
                          <w:rPr>
                            <w:rFonts w:cs="宋体" w:hint="eastAsia"/>
                            <w:sz w:val="13"/>
                            <w:szCs w:val="13"/>
                          </w:rPr>
                          <w:t>理论</w:t>
                        </w:r>
                      </w:p>
                    </w:txbxContent>
                  </v:textbox>
                </v:shape>
                <v:shape id="Text Box 158" o:spid="_x0000_s1182" type="#_x0000_t202" style="position:absolute;left:39484;top:114;width:5397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fVsIA&#10;AADcAAAADwAAAGRycy9kb3ducmV2LnhtbERP3WrCMBS+F/YO4Qx2p2kLLdIZZRsKDgWd8wEOzVlb&#10;1pyUJKvt2y/CYHfn4/s9q81oOjGQ861lBekiAUFcWd1yreD6uZsvQfiArLGzTAom8rBZP8xWWGp7&#10;4w8aLqEWMYR9iQqaEPpSSl81ZNAvbE8cuS/rDIYIXS21w1sMN53MkqSQBluODQ329NZQ9X35MQq2&#10;fj9ldM1fi+F8dCc85Md0fFfq6XF8eQYRaAz/4j/3Xsf5eQ73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Z9WwgAAANwAAAAPAAAAAAAAAAAAAAAAAJgCAABkcnMvZG93&#10;bnJldi54bWxQSwUGAAAAAAQABAD1AAAAhwMAAAAA&#10;" filled="f" strokeweight="1pt">
                  <v:textbox inset="0,0,0,0">
                    <w:txbxContent>
                      <w:p w:rsidR="00425156" w:rsidRPr="00DA6FCB" w:rsidRDefault="00425156" w:rsidP="00425156">
                        <w:pPr>
                          <w:spacing w:line="200" w:lineRule="exact"/>
                          <w:jc w:val="center"/>
                          <w:rPr>
                            <w:rFonts w:cs="宋体"/>
                            <w:sz w:val="13"/>
                            <w:szCs w:val="13"/>
                          </w:rPr>
                        </w:pPr>
                        <w:r w:rsidRPr="00A139C9">
                          <w:rPr>
                            <w:rFonts w:cs="宋体" w:hint="eastAsia"/>
                            <w:sz w:val="13"/>
                            <w:szCs w:val="13"/>
                          </w:rPr>
                          <w:t>军事训练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25156" w:rsidRPr="00456378" w:rsidRDefault="00425156" w:rsidP="00425156">
      <w:pPr>
        <w:pStyle w:val="4"/>
        <w:spacing w:before="0" w:after="0" w:line="377" w:lineRule="auto"/>
        <w:rPr>
          <w:rFonts w:ascii="黑体" w:eastAsia="黑体" w:hAnsi="黑体"/>
          <w:szCs w:val="24"/>
        </w:rPr>
      </w:pPr>
      <w:r w:rsidRPr="00456378">
        <w:rPr>
          <w:rFonts w:ascii="黑体" w:eastAsia="黑体" w:hAnsi="黑体" w:hint="eastAsia"/>
          <w:szCs w:val="24"/>
        </w:rPr>
        <w:lastRenderedPageBreak/>
        <w:t>七</w:t>
      </w:r>
      <w:r w:rsidRPr="00456378">
        <w:rPr>
          <w:rFonts w:ascii="黑体" w:eastAsia="黑体" w:hAnsi="黑体"/>
          <w:szCs w:val="24"/>
        </w:rPr>
        <w:t>、</w:t>
      </w:r>
      <w:r w:rsidRPr="00456378">
        <w:rPr>
          <w:rFonts w:ascii="黑体" w:eastAsia="黑体" w:hAnsi="黑体" w:hint="eastAsia"/>
          <w:szCs w:val="24"/>
        </w:rPr>
        <w:t>毕业合格标准</w:t>
      </w:r>
    </w:p>
    <w:p w:rsidR="00425156" w:rsidRPr="00456378" w:rsidRDefault="00425156" w:rsidP="00425156">
      <w:pPr>
        <w:spacing w:line="330" w:lineRule="exact"/>
        <w:ind w:firstLineChars="200" w:firstLine="420"/>
        <w:rPr>
          <w:rFonts w:ascii="宋体"/>
          <w:szCs w:val="21"/>
        </w:rPr>
      </w:pPr>
      <w:r w:rsidRPr="00456378">
        <w:rPr>
          <w:rFonts w:ascii="宋体" w:hAnsi="宋体"/>
          <w:szCs w:val="21"/>
        </w:rPr>
        <w:t>1.</w:t>
      </w:r>
      <w:r w:rsidRPr="00456378">
        <w:rPr>
          <w:rFonts w:ascii="宋体" w:hAnsi="宋体" w:hint="eastAsia"/>
          <w:szCs w:val="21"/>
        </w:rPr>
        <w:t>符合德育培养要求。</w:t>
      </w:r>
    </w:p>
    <w:p w:rsidR="00425156" w:rsidRPr="00456378" w:rsidRDefault="00425156" w:rsidP="00425156">
      <w:pPr>
        <w:adjustRightInd w:val="0"/>
        <w:snapToGrid w:val="0"/>
        <w:spacing w:beforeLines="50" w:before="156" w:afterLines="50" w:after="156"/>
        <w:ind w:firstLine="420"/>
        <w:jc w:val="left"/>
        <w:rPr>
          <w:rFonts w:ascii="宋体"/>
          <w:szCs w:val="21"/>
        </w:rPr>
      </w:pPr>
      <w:r w:rsidRPr="00456378">
        <w:rPr>
          <w:rFonts w:ascii="宋体" w:hAnsi="宋体"/>
          <w:szCs w:val="21"/>
        </w:rPr>
        <w:t>2.</w:t>
      </w:r>
      <w:r w:rsidRPr="00456378">
        <w:rPr>
          <w:szCs w:val="21"/>
        </w:rPr>
        <w:t>最低学分要求为</w:t>
      </w:r>
      <w:r w:rsidRPr="00456378">
        <w:rPr>
          <w:szCs w:val="21"/>
        </w:rPr>
        <w:t>190</w:t>
      </w:r>
      <w:r w:rsidRPr="00456378">
        <w:rPr>
          <w:szCs w:val="21"/>
        </w:rPr>
        <w:t>学分</w:t>
      </w:r>
      <w:r w:rsidRPr="00456378">
        <w:rPr>
          <w:rFonts w:hint="eastAsia"/>
          <w:szCs w:val="21"/>
        </w:rPr>
        <w:t>，</w:t>
      </w:r>
      <w:r w:rsidRPr="00456378">
        <w:rPr>
          <w:szCs w:val="21"/>
        </w:rPr>
        <w:t>其中理论课程</w:t>
      </w:r>
      <w:r w:rsidRPr="00456378">
        <w:rPr>
          <w:szCs w:val="21"/>
        </w:rPr>
        <w:t>145.5</w:t>
      </w:r>
      <w:r w:rsidRPr="00456378">
        <w:rPr>
          <w:szCs w:val="21"/>
        </w:rPr>
        <w:t>学分</w:t>
      </w:r>
      <w:r w:rsidRPr="00456378">
        <w:rPr>
          <w:rFonts w:hint="eastAsia"/>
          <w:szCs w:val="21"/>
        </w:rPr>
        <w:t>(</w:t>
      </w:r>
      <w:r w:rsidRPr="00456378">
        <w:rPr>
          <w:szCs w:val="21"/>
        </w:rPr>
        <w:t>含</w:t>
      </w:r>
      <w:r w:rsidRPr="00456378">
        <w:rPr>
          <w:rFonts w:hint="eastAsia"/>
          <w:szCs w:val="21"/>
        </w:rPr>
        <w:t>辅修</w:t>
      </w:r>
      <w:r w:rsidRPr="00456378">
        <w:rPr>
          <w:szCs w:val="21"/>
        </w:rPr>
        <w:t>6</w:t>
      </w:r>
      <w:r w:rsidRPr="00456378">
        <w:rPr>
          <w:szCs w:val="21"/>
        </w:rPr>
        <w:t>学分</w:t>
      </w:r>
      <w:r w:rsidRPr="00456378">
        <w:rPr>
          <w:rFonts w:hint="eastAsia"/>
          <w:szCs w:val="21"/>
        </w:rPr>
        <w:t>)</w:t>
      </w:r>
      <w:r w:rsidRPr="00456378">
        <w:rPr>
          <w:szCs w:val="21"/>
        </w:rPr>
        <w:t>，实践教学环节</w:t>
      </w:r>
      <w:r w:rsidRPr="00456378">
        <w:rPr>
          <w:szCs w:val="21"/>
        </w:rPr>
        <w:t>44.5</w:t>
      </w:r>
      <w:r w:rsidRPr="00456378">
        <w:rPr>
          <w:szCs w:val="21"/>
        </w:rPr>
        <w:t>学分</w:t>
      </w:r>
      <w:r w:rsidRPr="00456378">
        <w:rPr>
          <w:rFonts w:hint="eastAsia"/>
          <w:szCs w:val="21"/>
        </w:rPr>
        <w:t>（含</w:t>
      </w:r>
      <w:r w:rsidRPr="00456378">
        <w:rPr>
          <w:szCs w:val="21"/>
        </w:rPr>
        <w:t>创新创业教育</w:t>
      </w:r>
      <w:r w:rsidRPr="00456378">
        <w:rPr>
          <w:szCs w:val="21"/>
        </w:rPr>
        <w:t>4</w:t>
      </w:r>
      <w:r w:rsidRPr="00456378">
        <w:rPr>
          <w:szCs w:val="21"/>
        </w:rPr>
        <w:t>学分</w:t>
      </w:r>
      <w:r w:rsidRPr="00456378">
        <w:rPr>
          <w:rFonts w:hint="eastAsia"/>
          <w:szCs w:val="21"/>
        </w:rPr>
        <w:t>）</w:t>
      </w:r>
      <w:r w:rsidRPr="00456378">
        <w:rPr>
          <w:szCs w:val="21"/>
        </w:rPr>
        <w:t>。</w:t>
      </w:r>
    </w:p>
    <w:p w:rsidR="00425156" w:rsidRPr="00456378" w:rsidRDefault="00425156" w:rsidP="00425156">
      <w:pPr>
        <w:pStyle w:val="4"/>
        <w:spacing w:before="0" w:after="0" w:line="377" w:lineRule="auto"/>
        <w:rPr>
          <w:rFonts w:ascii="黑体" w:eastAsia="黑体" w:hAnsi="黑体"/>
          <w:szCs w:val="24"/>
        </w:rPr>
      </w:pPr>
      <w:r w:rsidRPr="00456378">
        <w:rPr>
          <w:rFonts w:ascii="黑体" w:eastAsia="黑体" w:hAnsi="黑体" w:hint="eastAsia"/>
          <w:szCs w:val="24"/>
        </w:rPr>
        <w:t>八</w:t>
      </w:r>
      <w:r w:rsidRPr="00456378">
        <w:rPr>
          <w:rFonts w:ascii="黑体" w:eastAsia="黑体" w:hAnsi="黑体"/>
          <w:szCs w:val="24"/>
        </w:rPr>
        <w:t>、</w:t>
      </w:r>
      <w:r w:rsidRPr="00456378">
        <w:rPr>
          <w:rFonts w:ascii="黑体" w:eastAsia="黑体" w:hAnsi="黑体" w:hint="eastAsia"/>
          <w:szCs w:val="24"/>
        </w:rPr>
        <w:t>授予学位</w:t>
      </w:r>
    </w:p>
    <w:p w:rsidR="00425156" w:rsidRPr="00456378" w:rsidRDefault="00425156" w:rsidP="00425156">
      <w:pPr>
        <w:spacing w:line="330" w:lineRule="exact"/>
        <w:ind w:firstLineChars="200" w:firstLine="420"/>
        <w:rPr>
          <w:rFonts w:ascii="宋体" w:hAnsi="宋体"/>
          <w:szCs w:val="21"/>
        </w:rPr>
      </w:pPr>
      <w:r w:rsidRPr="00456378">
        <w:rPr>
          <w:rFonts w:ascii="宋体" w:hAnsi="宋体" w:hint="eastAsia"/>
          <w:szCs w:val="21"/>
        </w:rPr>
        <w:t>本专业授予</w:t>
      </w:r>
      <w:r w:rsidRPr="00456378">
        <w:rPr>
          <w:rFonts w:hAnsi="宋体"/>
          <w:szCs w:val="21"/>
        </w:rPr>
        <w:t>工学学士</w:t>
      </w:r>
      <w:r w:rsidRPr="00456378">
        <w:rPr>
          <w:rFonts w:hAnsi="宋体" w:hint="eastAsia"/>
          <w:szCs w:val="21"/>
        </w:rPr>
        <w:t>学位</w:t>
      </w:r>
      <w:r w:rsidRPr="00456378">
        <w:rPr>
          <w:rFonts w:ascii="宋体" w:hAnsi="宋体" w:hint="eastAsia"/>
          <w:szCs w:val="21"/>
        </w:rPr>
        <w:t>。</w:t>
      </w:r>
    </w:p>
    <w:p w:rsidR="00425156" w:rsidRPr="00456378" w:rsidRDefault="00425156" w:rsidP="00425156">
      <w:pPr>
        <w:spacing w:line="330" w:lineRule="exact"/>
        <w:ind w:firstLineChars="200" w:firstLine="420"/>
        <w:rPr>
          <w:rFonts w:ascii="宋体"/>
          <w:szCs w:val="21"/>
        </w:rPr>
      </w:pPr>
    </w:p>
    <w:p w:rsidR="00425156" w:rsidRPr="00456378" w:rsidRDefault="00425156" w:rsidP="00425156">
      <w:pPr>
        <w:spacing w:line="330" w:lineRule="exact"/>
        <w:rPr>
          <w:rFonts w:ascii="黑体" w:eastAsia="黑体" w:hAnsi="黑体"/>
          <w:b/>
          <w:bCs/>
          <w:sz w:val="24"/>
        </w:rPr>
      </w:pPr>
      <w:r w:rsidRPr="00456378">
        <w:rPr>
          <w:rFonts w:ascii="黑体" w:eastAsia="黑体" w:hAnsi="黑体" w:hint="eastAsia"/>
          <w:b/>
          <w:bCs/>
          <w:sz w:val="24"/>
        </w:rPr>
        <w:t>九、课程配置流程图</w:t>
      </w:r>
    </w:p>
    <w:p w:rsidR="00425156" w:rsidRPr="00456378" w:rsidRDefault="00425156" w:rsidP="00425156">
      <w:pPr>
        <w:spacing w:line="330" w:lineRule="exact"/>
        <w:rPr>
          <w:rFonts w:ascii="宋体"/>
          <w:szCs w:val="21"/>
        </w:rPr>
      </w:pPr>
      <w:r w:rsidRPr="00456378">
        <w:rPr>
          <w:rFonts w:ascii="宋体" w:hint="eastAsia"/>
          <w:szCs w:val="21"/>
        </w:rPr>
        <w:t xml:space="preserve">    见附表。</w:t>
      </w:r>
    </w:p>
    <w:p w:rsidR="00425156" w:rsidRPr="00456378" w:rsidRDefault="00425156" w:rsidP="00425156">
      <w:pPr>
        <w:spacing w:line="330" w:lineRule="exact"/>
        <w:ind w:firstLineChars="200" w:firstLine="420"/>
        <w:rPr>
          <w:rFonts w:ascii="宋体"/>
          <w:szCs w:val="21"/>
        </w:rPr>
      </w:pPr>
    </w:p>
    <w:p w:rsidR="00773FEF" w:rsidRPr="00425156" w:rsidRDefault="002A5556">
      <w:bookmarkStart w:id="14" w:name="_GoBack"/>
      <w:bookmarkEnd w:id="14"/>
    </w:p>
    <w:sectPr w:rsidR="00773FEF" w:rsidRPr="00425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556" w:rsidRDefault="002A5556" w:rsidP="00425156">
      <w:r>
        <w:separator/>
      </w:r>
    </w:p>
  </w:endnote>
  <w:endnote w:type="continuationSeparator" w:id="0">
    <w:p w:rsidR="002A5556" w:rsidRDefault="002A5556" w:rsidP="0042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156" w:rsidRPr="00507299" w:rsidRDefault="00425156" w:rsidP="00053C96">
    <w:pPr>
      <w:pStyle w:val="a4"/>
      <w:framePr w:wrap="around" w:vAnchor="text" w:hAnchor="margin" w:xAlign="outside" w:y="1"/>
      <w:jc w:val="center"/>
      <w:rPr>
        <w:rStyle w:val="a6"/>
        <w:sz w:val="21"/>
        <w:szCs w:val="21"/>
      </w:rPr>
    </w:pPr>
    <w:r w:rsidRPr="00507299">
      <w:rPr>
        <w:rStyle w:val="a6"/>
        <w:sz w:val="21"/>
        <w:szCs w:val="21"/>
      </w:rPr>
      <w:fldChar w:fldCharType="begin"/>
    </w:r>
    <w:r w:rsidRPr="00507299">
      <w:rPr>
        <w:rStyle w:val="a6"/>
        <w:sz w:val="21"/>
        <w:szCs w:val="21"/>
      </w:rPr>
      <w:instrText xml:space="preserve">PAGE  </w:instrText>
    </w:r>
    <w:r w:rsidRPr="00507299">
      <w:rPr>
        <w:rStyle w:val="a6"/>
        <w:sz w:val="21"/>
        <w:szCs w:val="21"/>
      </w:rPr>
      <w:fldChar w:fldCharType="separate"/>
    </w:r>
    <w:r>
      <w:rPr>
        <w:rStyle w:val="a6"/>
        <w:noProof/>
        <w:sz w:val="21"/>
        <w:szCs w:val="21"/>
      </w:rPr>
      <w:t>20</w:t>
    </w:r>
    <w:r w:rsidRPr="00507299">
      <w:rPr>
        <w:rStyle w:val="a6"/>
        <w:sz w:val="21"/>
        <w:szCs w:val="21"/>
      </w:rPr>
      <w:fldChar w:fldCharType="end"/>
    </w:r>
  </w:p>
  <w:p w:rsidR="00425156" w:rsidRPr="00C71035" w:rsidRDefault="00425156" w:rsidP="00053C96">
    <w:pPr>
      <w:pStyle w:val="a4"/>
      <w:pBdr>
        <w:top w:val="single" w:sz="4" w:space="1" w:color="auto"/>
      </w:pBdr>
      <w:ind w:leftChars="3400" w:left="7140"/>
      <w:jc w:val="center"/>
    </w:pPr>
    <w:r w:rsidRPr="00C71035">
      <w:rPr>
        <w:rFonts w:ascii="楷体" w:eastAsia="楷体" w:hAnsi="楷体" w:hint="eastAsia"/>
      </w:rPr>
      <w:t>测控技术与仪器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556" w:rsidRDefault="002A5556" w:rsidP="00425156">
      <w:r>
        <w:separator/>
      </w:r>
    </w:p>
  </w:footnote>
  <w:footnote w:type="continuationSeparator" w:id="0">
    <w:p w:rsidR="002A5556" w:rsidRDefault="002A5556" w:rsidP="00425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156" w:rsidRPr="00973A03" w:rsidRDefault="00425156" w:rsidP="00053C96">
    <w:pPr>
      <w:pStyle w:val="a3"/>
      <w:ind w:rightChars="3150" w:right="6615"/>
      <w:rPr>
        <w:rFonts w:ascii="楷体" w:eastAsia="楷体" w:hAnsi="楷体"/>
      </w:rPr>
    </w:pPr>
    <w:r w:rsidRPr="00973A03">
      <w:rPr>
        <w:rFonts w:ascii="楷体" w:eastAsia="楷体" w:hAnsi="楷体" w:hint="eastAsia"/>
      </w:rPr>
      <w:t>仪器科学与光电工程学院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32"/>
    <w:rsid w:val="002A5556"/>
    <w:rsid w:val="00425156"/>
    <w:rsid w:val="006F7619"/>
    <w:rsid w:val="00A36932"/>
    <w:rsid w:val="00B0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qFormat/>
    <w:rsid w:val="00425156"/>
    <w:pPr>
      <w:keepNext/>
      <w:keepLines/>
      <w:spacing w:before="280" w:after="290" w:line="376" w:lineRule="auto"/>
      <w:outlineLvl w:val="3"/>
    </w:pPr>
    <w:rPr>
      <w:rFonts w:ascii="Arial" w:hAnsi="Arial"/>
      <w:b/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425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4251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251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25156"/>
    <w:rPr>
      <w:sz w:val="18"/>
      <w:szCs w:val="18"/>
    </w:rPr>
  </w:style>
  <w:style w:type="character" w:customStyle="1" w:styleId="4Char">
    <w:name w:val="标题 4 Char"/>
    <w:basedOn w:val="a0"/>
    <w:link w:val="4"/>
    <w:qFormat/>
    <w:rsid w:val="00425156"/>
    <w:rPr>
      <w:rFonts w:ascii="Arial" w:eastAsia="宋体" w:hAnsi="Arial" w:cs="Times New Roman"/>
      <w:b/>
      <w:bCs/>
      <w:kern w:val="0"/>
      <w:sz w:val="24"/>
      <w:szCs w:val="28"/>
    </w:rPr>
  </w:style>
  <w:style w:type="paragraph" w:styleId="a5">
    <w:name w:val="Plain Text"/>
    <w:aliases w:val="Char Char Char Char,Char Char Char, Char Char Char Char, Char Char Char"/>
    <w:basedOn w:val="a"/>
    <w:link w:val="Char1"/>
    <w:qFormat/>
    <w:rsid w:val="00425156"/>
    <w:rPr>
      <w:rFonts w:ascii="宋体" w:hAnsi="Courier New"/>
      <w:kern w:val="0"/>
      <w:sz w:val="20"/>
      <w:szCs w:val="21"/>
    </w:rPr>
  </w:style>
  <w:style w:type="character" w:customStyle="1" w:styleId="Char1">
    <w:name w:val="纯文本 Char"/>
    <w:aliases w:val="Char Char Char Char Char2,Char Char Char Char1, Char Char Char Char Char, Char Char Char Char1"/>
    <w:basedOn w:val="a0"/>
    <w:link w:val="a5"/>
    <w:qFormat/>
    <w:rsid w:val="00425156"/>
    <w:rPr>
      <w:rFonts w:ascii="宋体" w:eastAsia="宋体" w:hAnsi="Courier New" w:cs="Times New Roman"/>
      <w:kern w:val="0"/>
      <w:sz w:val="20"/>
      <w:szCs w:val="21"/>
    </w:rPr>
  </w:style>
  <w:style w:type="character" w:styleId="a6">
    <w:name w:val="page number"/>
    <w:basedOn w:val="a0"/>
    <w:qFormat/>
    <w:rsid w:val="00425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qFormat/>
    <w:rsid w:val="00425156"/>
    <w:pPr>
      <w:keepNext/>
      <w:keepLines/>
      <w:spacing w:before="280" w:after="290" w:line="376" w:lineRule="auto"/>
      <w:outlineLvl w:val="3"/>
    </w:pPr>
    <w:rPr>
      <w:rFonts w:ascii="Arial" w:hAnsi="Arial"/>
      <w:b/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425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4251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251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25156"/>
    <w:rPr>
      <w:sz w:val="18"/>
      <w:szCs w:val="18"/>
    </w:rPr>
  </w:style>
  <w:style w:type="character" w:customStyle="1" w:styleId="4Char">
    <w:name w:val="标题 4 Char"/>
    <w:basedOn w:val="a0"/>
    <w:link w:val="4"/>
    <w:qFormat/>
    <w:rsid w:val="00425156"/>
    <w:rPr>
      <w:rFonts w:ascii="Arial" w:eastAsia="宋体" w:hAnsi="Arial" w:cs="Times New Roman"/>
      <w:b/>
      <w:bCs/>
      <w:kern w:val="0"/>
      <w:sz w:val="24"/>
      <w:szCs w:val="28"/>
    </w:rPr>
  </w:style>
  <w:style w:type="paragraph" w:styleId="a5">
    <w:name w:val="Plain Text"/>
    <w:aliases w:val="Char Char Char Char,Char Char Char, Char Char Char Char, Char Char Char"/>
    <w:basedOn w:val="a"/>
    <w:link w:val="Char1"/>
    <w:qFormat/>
    <w:rsid w:val="00425156"/>
    <w:rPr>
      <w:rFonts w:ascii="宋体" w:hAnsi="Courier New"/>
      <w:kern w:val="0"/>
      <w:sz w:val="20"/>
      <w:szCs w:val="21"/>
    </w:rPr>
  </w:style>
  <w:style w:type="character" w:customStyle="1" w:styleId="Char1">
    <w:name w:val="纯文本 Char"/>
    <w:aliases w:val="Char Char Char Char Char2,Char Char Char Char1, Char Char Char Char Char, Char Char Char Char1"/>
    <w:basedOn w:val="a0"/>
    <w:link w:val="a5"/>
    <w:qFormat/>
    <w:rsid w:val="00425156"/>
    <w:rPr>
      <w:rFonts w:ascii="宋体" w:eastAsia="宋体" w:hAnsi="Courier New" w:cs="Times New Roman"/>
      <w:kern w:val="0"/>
      <w:sz w:val="20"/>
      <w:szCs w:val="21"/>
    </w:rPr>
  </w:style>
  <w:style w:type="character" w:styleId="a6">
    <w:name w:val="page number"/>
    <w:basedOn w:val="a0"/>
    <w:qFormat/>
    <w:rsid w:val="00425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ike.com/wiki/%E7%A8%8B%E8%AE%BE%E8%AE%A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754</Words>
  <Characters>4301</Characters>
  <Application>Microsoft Office Word</Application>
  <DocSecurity>0</DocSecurity>
  <Lines>35</Lines>
  <Paragraphs>10</Paragraphs>
  <ScaleCrop>false</ScaleCrop>
  <Company>微软中国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2018-10-29T08:30:00Z</dcterms:created>
  <dcterms:modified xsi:type="dcterms:W3CDTF">2018-10-29T08:31:00Z</dcterms:modified>
</cp:coreProperties>
</file>